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7B5F" w14:textId="02DF4CA8" w:rsidR="0047599C" w:rsidRPr="007943C6" w:rsidRDefault="00D8712F" w:rsidP="00C4432A">
      <w:pPr>
        <w:pStyle w:val="NormalWeb"/>
        <w:shd w:val="clear" w:color="auto" w:fill="FFFFFF"/>
        <w:spacing w:before="240" w:beforeAutospacing="0" w:after="240" w:afterAutospacing="0"/>
        <w:ind w:left="-567" w:right="-142"/>
        <w:jc w:val="right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31</w:t>
      </w:r>
      <w:r w:rsidRPr="00D8712F">
        <w:rPr>
          <w:rFonts w:asciiTheme="minorHAnsi" w:eastAsiaTheme="minorHAnsi" w:hAnsiTheme="minorHAnsi" w:cstheme="minorHAnsi"/>
          <w:sz w:val="20"/>
          <w:szCs w:val="20"/>
          <w:vertAlign w:val="superscript"/>
          <w:lang w:eastAsia="en-US"/>
        </w:rPr>
        <w:t>st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January 2025</w:t>
      </w:r>
    </w:p>
    <w:p w14:paraId="03A6A297" w14:textId="34A39AE8" w:rsidR="00EF022D" w:rsidRPr="007943C6" w:rsidRDefault="00EF022D" w:rsidP="009F6A89">
      <w:pPr>
        <w:pStyle w:val="NormalWeb"/>
        <w:shd w:val="clear" w:color="auto" w:fill="FFFFFF"/>
        <w:spacing w:before="240" w:beforeAutospacing="0" w:after="240" w:afterAutospacing="0"/>
        <w:ind w:left="57" w:right="-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943C6">
        <w:rPr>
          <w:rFonts w:asciiTheme="minorHAnsi" w:hAnsiTheme="minorHAnsi" w:cstheme="minorHAnsi"/>
          <w:color w:val="000000"/>
          <w:sz w:val="20"/>
          <w:szCs w:val="20"/>
        </w:rPr>
        <w:t>Dear Parents / Carers</w:t>
      </w:r>
    </w:p>
    <w:p w14:paraId="2AB826C4" w14:textId="05C3DE9C" w:rsidR="00EF022D" w:rsidRPr="007943C6" w:rsidRDefault="00EF022D" w:rsidP="009F6A89">
      <w:pPr>
        <w:pStyle w:val="NormalWeb"/>
        <w:shd w:val="clear" w:color="auto" w:fill="FFFFFF"/>
        <w:spacing w:before="240" w:beforeAutospacing="0" w:after="240" w:afterAutospacing="0"/>
        <w:ind w:left="57" w:right="-142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943C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Year </w:t>
      </w:r>
      <w:r w:rsidR="00057583" w:rsidRPr="007943C6">
        <w:rPr>
          <w:rFonts w:asciiTheme="minorHAnsi" w:hAnsiTheme="minorHAnsi" w:cstheme="minorHAnsi"/>
          <w:b/>
          <w:color w:val="000000"/>
          <w:sz w:val="20"/>
          <w:szCs w:val="20"/>
        </w:rPr>
        <w:t>9</w:t>
      </w:r>
      <w:r w:rsidRPr="007943C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47599C" w:rsidRPr="007943C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Guided Choices </w:t>
      </w:r>
    </w:p>
    <w:p w14:paraId="3CD40866" w14:textId="4DF8DCF6" w:rsidR="0047599C" w:rsidRPr="007943C6" w:rsidRDefault="003F6D55" w:rsidP="10DD6CE4">
      <w:pPr>
        <w:pStyle w:val="NormalWeb"/>
        <w:shd w:val="clear" w:color="auto" w:fill="FFFFFF" w:themeFill="background1"/>
        <w:spacing w:before="240" w:beforeAutospacing="0" w:after="240" w:afterAutospacing="0"/>
        <w:ind w:left="57" w:right="-142"/>
        <w:jc w:val="both"/>
        <w:rPr>
          <w:rFonts w:asciiTheme="minorHAnsi" w:hAnsiTheme="minorHAnsi" w:cstheme="minorBidi"/>
          <w:sz w:val="20"/>
          <w:szCs w:val="20"/>
        </w:rPr>
      </w:pPr>
      <w:r w:rsidRPr="28D36A22">
        <w:rPr>
          <w:rFonts w:asciiTheme="minorHAnsi" w:hAnsiTheme="minorHAnsi" w:cstheme="minorBidi"/>
          <w:sz w:val="20"/>
          <w:szCs w:val="20"/>
        </w:rPr>
        <w:t>W</w:t>
      </w:r>
      <w:r w:rsidR="0047599C" w:rsidRPr="28D36A22">
        <w:rPr>
          <w:rFonts w:asciiTheme="minorHAnsi" w:hAnsiTheme="minorHAnsi" w:cstheme="minorBidi"/>
          <w:sz w:val="20"/>
          <w:szCs w:val="20"/>
        </w:rPr>
        <w:t>e are beginning the proce</w:t>
      </w:r>
      <w:r w:rsidR="007C7273" w:rsidRPr="28D36A22">
        <w:rPr>
          <w:rFonts w:asciiTheme="minorHAnsi" w:hAnsiTheme="minorHAnsi" w:cstheme="minorBidi"/>
          <w:sz w:val="20"/>
          <w:szCs w:val="20"/>
        </w:rPr>
        <w:t>dure</w:t>
      </w:r>
      <w:r w:rsidR="0047599C" w:rsidRPr="28D36A22">
        <w:rPr>
          <w:rFonts w:asciiTheme="minorHAnsi" w:hAnsiTheme="minorHAnsi" w:cstheme="minorBidi"/>
          <w:sz w:val="20"/>
          <w:szCs w:val="20"/>
        </w:rPr>
        <w:t xml:space="preserve"> of </w:t>
      </w:r>
      <w:r w:rsidR="001A718D" w:rsidRPr="28D36A22">
        <w:rPr>
          <w:rFonts w:asciiTheme="minorHAnsi" w:hAnsiTheme="minorHAnsi" w:cstheme="minorBidi"/>
          <w:sz w:val="20"/>
          <w:szCs w:val="20"/>
        </w:rPr>
        <w:t>a</w:t>
      </w:r>
      <w:r w:rsidR="0047599C" w:rsidRPr="28D36A22">
        <w:rPr>
          <w:rFonts w:asciiTheme="minorHAnsi" w:hAnsiTheme="minorHAnsi" w:cstheme="minorBidi"/>
          <w:sz w:val="20"/>
          <w:szCs w:val="20"/>
        </w:rPr>
        <w:t xml:space="preserve">iding </w:t>
      </w:r>
      <w:r w:rsidRPr="28D36A22">
        <w:rPr>
          <w:rFonts w:asciiTheme="minorHAnsi" w:hAnsiTheme="minorHAnsi" w:cstheme="minorBidi"/>
          <w:sz w:val="20"/>
          <w:szCs w:val="20"/>
        </w:rPr>
        <w:t xml:space="preserve">pupils in </w:t>
      </w:r>
      <w:r w:rsidR="0083554F" w:rsidRPr="28D36A22">
        <w:rPr>
          <w:rFonts w:asciiTheme="minorHAnsi" w:hAnsiTheme="minorHAnsi" w:cstheme="minorBidi"/>
          <w:sz w:val="20"/>
          <w:szCs w:val="20"/>
        </w:rPr>
        <w:t>Y</w:t>
      </w:r>
      <w:r w:rsidRPr="28D36A22">
        <w:rPr>
          <w:rFonts w:asciiTheme="minorHAnsi" w:hAnsiTheme="minorHAnsi" w:cstheme="minorBidi"/>
          <w:sz w:val="20"/>
          <w:szCs w:val="20"/>
        </w:rPr>
        <w:t xml:space="preserve">ear 9 </w:t>
      </w:r>
      <w:r w:rsidR="0047599C" w:rsidRPr="28D36A22">
        <w:rPr>
          <w:rFonts w:asciiTheme="minorHAnsi" w:hAnsiTheme="minorHAnsi" w:cstheme="minorBidi"/>
          <w:sz w:val="20"/>
          <w:szCs w:val="20"/>
        </w:rPr>
        <w:t xml:space="preserve">into making good </w:t>
      </w:r>
      <w:bookmarkStart w:id="0" w:name="_Int_ccG9wO83"/>
      <w:r w:rsidR="0047599C" w:rsidRPr="28D36A22">
        <w:rPr>
          <w:rFonts w:asciiTheme="minorHAnsi" w:hAnsiTheme="minorHAnsi" w:cstheme="minorBidi"/>
          <w:sz w:val="20"/>
          <w:szCs w:val="20"/>
        </w:rPr>
        <w:t>option</w:t>
      </w:r>
      <w:bookmarkEnd w:id="0"/>
      <w:r w:rsidR="0047599C" w:rsidRPr="28D36A22">
        <w:rPr>
          <w:rFonts w:asciiTheme="minorHAnsi" w:hAnsiTheme="minorHAnsi" w:cstheme="minorBidi"/>
          <w:sz w:val="20"/>
          <w:szCs w:val="20"/>
        </w:rPr>
        <w:t xml:space="preserve"> choices</w:t>
      </w:r>
      <w:r w:rsidRPr="28D36A22">
        <w:rPr>
          <w:rFonts w:asciiTheme="minorHAnsi" w:hAnsiTheme="minorHAnsi" w:cstheme="minorBidi"/>
          <w:sz w:val="20"/>
          <w:szCs w:val="20"/>
        </w:rPr>
        <w:t xml:space="preserve"> through our </w:t>
      </w:r>
      <w:r w:rsidR="0047599C" w:rsidRPr="28D36A22">
        <w:rPr>
          <w:rFonts w:asciiTheme="minorHAnsi" w:hAnsiTheme="minorHAnsi" w:cstheme="minorBidi"/>
          <w:sz w:val="20"/>
          <w:szCs w:val="20"/>
        </w:rPr>
        <w:t>‘Guided Choices’</w:t>
      </w:r>
      <w:r w:rsidRPr="28D36A22">
        <w:rPr>
          <w:rFonts w:asciiTheme="minorHAnsi" w:hAnsiTheme="minorHAnsi" w:cstheme="minorBidi"/>
          <w:sz w:val="20"/>
          <w:szCs w:val="20"/>
        </w:rPr>
        <w:t xml:space="preserve"> process</w:t>
      </w:r>
      <w:r w:rsidR="5953E7F2" w:rsidRPr="28D36A22">
        <w:rPr>
          <w:rFonts w:asciiTheme="minorHAnsi" w:hAnsiTheme="minorHAnsi" w:cstheme="minorBidi"/>
          <w:sz w:val="20"/>
          <w:szCs w:val="20"/>
        </w:rPr>
        <w:t>.</w:t>
      </w:r>
      <w:r w:rsidR="45B6D61D" w:rsidRPr="28D36A22">
        <w:rPr>
          <w:rFonts w:asciiTheme="minorHAnsi" w:hAnsiTheme="minorHAnsi" w:cstheme="minorBidi"/>
          <w:sz w:val="20"/>
          <w:szCs w:val="20"/>
        </w:rPr>
        <w:t xml:space="preserve"> </w:t>
      </w:r>
      <w:r w:rsidR="5953E7F2" w:rsidRPr="28D36A22">
        <w:rPr>
          <w:rFonts w:asciiTheme="minorHAnsi" w:hAnsiTheme="minorHAnsi" w:cstheme="minorBidi"/>
          <w:sz w:val="20"/>
          <w:szCs w:val="20"/>
        </w:rPr>
        <w:t xml:space="preserve"> </w:t>
      </w:r>
      <w:r w:rsidR="006F0265" w:rsidRPr="28D36A22">
        <w:rPr>
          <w:rFonts w:asciiTheme="minorHAnsi" w:hAnsiTheme="minorHAnsi" w:cstheme="minorBidi"/>
          <w:sz w:val="20"/>
          <w:szCs w:val="20"/>
        </w:rPr>
        <w:t xml:space="preserve">All pupils at GTS choose </w:t>
      </w:r>
      <w:r w:rsidR="00D8712F" w:rsidRPr="00D8712F">
        <w:rPr>
          <w:rFonts w:asciiTheme="minorHAnsi" w:hAnsiTheme="minorHAnsi" w:cstheme="minorBidi"/>
          <w:b/>
          <w:bCs/>
          <w:sz w:val="20"/>
          <w:szCs w:val="20"/>
        </w:rPr>
        <w:t>four</w:t>
      </w:r>
      <w:r w:rsidR="006F0265" w:rsidRPr="28D36A22">
        <w:rPr>
          <w:rFonts w:asciiTheme="minorHAnsi" w:hAnsiTheme="minorHAnsi" w:cstheme="minorBidi"/>
          <w:sz w:val="20"/>
          <w:szCs w:val="20"/>
        </w:rPr>
        <w:t xml:space="preserve"> </w:t>
      </w:r>
      <w:r w:rsidR="00FB3B92" w:rsidRPr="28D36A22">
        <w:rPr>
          <w:rFonts w:asciiTheme="minorHAnsi" w:hAnsiTheme="minorHAnsi" w:cstheme="minorBidi"/>
          <w:sz w:val="20"/>
          <w:szCs w:val="20"/>
        </w:rPr>
        <w:t>subjects to continue studying through</w:t>
      </w:r>
      <w:r w:rsidR="00FF4947" w:rsidRPr="28D36A22">
        <w:rPr>
          <w:rFonts w:asciiTheme="minorHAnsi" w:hAnsiTheme="minorHAnsi" w:cstheme="minorBidi"/>
          <w:sz w:val="20"/>
          <w:szCs w:val="20"/>
        </w:rPr>
        <w:t>out</w:t>
      </w:r>
      <w:r w:rsidR="00FB3B92" w:rsidRPr="28D36A22">
        <w:rPr>
          <w:rFonts w:asciiTheme="minorHAnsi" w:hAnsiTheme="minorHAnsi" w:cstheme="minorBidi"/>
          <w:sz w:val="20"/>
          <w:szCs w:val="20"/>
        </w:rPr>
        <w:t xml:space="preserve"> Years 10 </w:t>
      </w:r>
      <w:r w:rsidR="00E61BA4">
        <w:rPr>
          <w:rFonts w:asciiTheme="minorHAnsi" w:hAnsiTheme="minorHAnsi" w:cstheme="minorBidi"/>
          <w:sz w:val="20"/>
          <w:szCs w:val="20"/>
        </w:rPr>
        <w:t>and</w:t>
      </w:r>
      <w:r w:rsidR="00FB3B92" w:rsidRPr="28D36A22">
        <w:rPr>
          <w:rFonts w:asciiTheme="minorHAnsi" w:hAnsiTheme="minorHAnsi" w:cstheme="minorBidi"/>
          <w:sz w:val="20"/>
          <w:szCs w:val="20"/>
        </w:rPr>
        <w:t xml:space="preserve"> 11</w:t>
      </w:r>
      <w:r w:rsidR="75EE44FA" w:rsidRPr="28D36A22">
        <w:rPr>
          <w:rFonts w:asciiTheme="minorHAnsi" w:hAnsiTheme="minorHAnsi" w:cstheme="minorBidi"/>
          <w:sz w:val="20"/>
          <w:szCs w:val="20"/>
        </w:rPr>
        <w:t xml:space="preserve">, </w:t>
      </w:r>
      <w:r w:rsidR="3DB72579" w:rsidRPr="28D36A22">
        <w:rPr>
          <w:rFonts w:asciiTheme="minorHAnsi" w:hAnsiTheme="minorHAnsi" w:cstheme="minorBidi"/>
          <w:sz w:val="20"/>
          <w:szCs w:val="20"/>
        </w:rPr>
        <w:t>t</w:t>
      </w:r>
      <w:r w:rsidR="45FE35E0" w:rsidRPr="28D36A22">
        <w:rPr>
          <w:rFonts w:asciiTheme="minorHAnsi" w:hAnsiTheme="minorHAnsi" w:cstheme="minorBidi"/>
          <w:sz w:val="20"/>
          <w:szCs w:val="20"/>
        </w:rPr>
        <w:t>hese are called their options</w:t>
      </w:r>
      <w:r w:rsidR="4DC30779" w:rsidRPr="28D36A22">
        <w:rPr>
          <w:rFonts w:asciiTheme="minorHAnsi" w:hAnsiTheme="minorHAnsi" w:cstheme="minorBidi"/>
          <w:sz w:val="20"/>
          <w:szCs w:val="20"/>
        </w:rPr>
        <w:t xml:space="preserve">. </w:t>
      </w:r>
      <w:r w:rsidR="0083554F" w:rsidRPr="28D36A22">
        <w:rPr>
          <w:rFonts w:asciiTheme="minorHAnsi" w:hAnsiTheme="minorHAnsi" w:cstheme="minorBidi"/>
          <w:sz w:val="20"/>
          <w:szCs w:val="20"/>
        </w:rPr>
        <w:t>T</w:t>
      </w:r>
      <w:r w:rsidR="00F70EAD" w:rsidRPr="28D36A22">
        <w:rPr>
          <w:rFonts w:asciiTheme="minorHAnsi" w:hAnsiTheme="minorHAnsi" w:cstheme="minorBidi"/>
          <w:sz w:val="20"/>
          <w:szCs w:val="20"/>
        </w:rPr>
        <w:t>hese</w:t>
      </w:r>
      <w:r w:rsidR="006F0265" w:rsidRPr="28D36A22">
        <w:rPr>
          <w:rFonts w:asciiTheme="minorHAnsi" w:hAnsiTheme="minorHAnsi" w:cstheme="minorBidi"/>
          <w:sz w:val="20"/>
          <w:szCs w:val="20"/>
        </w:rPr>
        <w:t xml:space="preserve"> compliment the </w:t>
      </w:r>
      <w:r w:rsidR="0083554F" w:rsidRPr="28D36A22">
        <w:rPr>
          <w:rFonts w:asciiTheme="minorHAnsi" w:hAnsiTheme="minorHAnsi" w:cstheme="minorBidi"/>
          <w:sz w:val="20"/>
          <w:szCs w:val="20"/>
        </w:rPr>
        <w:t>five</w:t>
      </w:r>
      <w:r w:rsidR="00232E1F" w:rsidRPr="28D36A22">
        <w:rPr>
          <w:rFonts w:asciiTheme="minorHAnsi" w:hAnsiTheme="minorHAnsi" w:cstheme="minorBidi"/>
          <w:sz w:val="20"/>
          <w:szCs w:val="20"/>
        </w:rPr>
        <w:t xml:space="preserve"> core GCSE subjects of English Language, English Literature, Mathematics and </w:t>
      </w:r>
      <w:r w:rsidR="00E61BA4">
        <w:rPr>
          <w:rFonts w:asciiTheme="minorHAnsi" w:hAnsiTheme="minorHAnsi" w:cstheme="minorBidi"/>
          <w:sz w:val="20"/>
          <w:szCs w:val="20"/>
        </w:rPr>
        <w:t>two</w:t>
      </w:r>
      <w:r w:rsidR="000F3669">
        <w:rPr>
          <w:rFonts w:asciiTheme="minorHAnsi" w:hAnsiTheme="minorHAnsi" w:cstheme="minorBidi"/>
          <w:sz w:val="20"/>
          <w:szCs w:val="20"/>
        </w:rPr>
        <w:t xml:space="preserve"> </w:t>
      </w:r>
      <w:r w:rsidR="007413A1">
        <w:rPr>
          <w:rFonts w:asciiTheme="minorHAnsi" w:hAnsiTheme="minorHAnsi" w:cstheme="minorBidi"/>
          <w:sz w:val="20"/>
          <w:szCs w:val="20"/>
        </w:rPr>
        <w:t>Science</w:t>
      </w:r>
      <w:r w:rsidR="000F3669">
        <w:rPr>
          <w:rFonts w:asciiTheme="minorHAnsi" w:hAnsiTheme="minorHAnsi" w:cstheme="minorBidi"/>
          <w:sz w:val="20"/>
          <w:szCs w:val="20"/>
        </w:rPr>
        <w:t xml:space="preserve"> GCSEs</w:t>
      </w:r>
      <w:r w:rsidR="00232E1F" w:rsidRPr="28D36A22">
        <w:rPr>
          <w:rFonts w:asciiTheme="minorHAnsi" w:hAnsiTheme="minorHAnsi" w:cstheme="minorBidi"/>
          <w:sz w:val="20"/>
          <w:szCs w:val="20"/>
        </w:rPr>
        <w:t xml:space="preserve">. </w:t>
      </w:r>
    </w:p>
    <w:p w14:paraId="549CA3B2" w14:textId="0A685667" w:rsidR="00B50477" w:rsidRPr="007943C6" w:rsidRDefault="0047599C" w:rsidP="10DD6CE4">
      <w:pPr>
        <w:pStyle w:val="NormalWeb"/>
        <w:shd w:val="clear" w:color="auto" w:fill="FFFFFF" w:themeFill="background1"/>
        <w:spacing w:before="240" w:beforeAutospacing="0" w:after="240" w:afterAutospacing="0"/>
        <w:ind w:left="57" w:right="-142"/>
        <w:jc w:val="both"/>
        <w:rPr>
          <w:rFonts w:asciiTheme="minorHAnsi" w:hAnsiTheme="minorHAnsi" w:cstheme="minorBidi"/>
          <w:sz w:val="20"/>
          <w:szCs w:val="20"/>
        </w:rPr>
      </w:pPr>
      <w:r w:rsidRPr="10DD6CE4">
        <w:rPr>
          <w:rFonts w:asciiTheme="minorHAnsi" w:hAnsiTheme="minorHAnsi" w:cstheme="minorBidi"/>
          <w:sz w:val="20"/>
          <w:szCs w:val="20"/>
        </w:rPr>
        <w:t xml:space="preserve">To guide pupils in their </w:t>
      </w:r>
      <w:bookmarkStart w:id="1" w:name="_Int_Kj0Hknbp"/>
      <w:r w:rsidRPr="10DD6CE4">
        <w:rPr>
          <w:rFonts w:asciiTheme="minorHAnsi" w:hAnsiTheme="minorHAnsi" w:cstheme="minorBidi"/>
          <w:sz w:val="20"/>
          <w:szCs w:val="20"/>
        </w:rPr>
        <w:t>option</w:t>
      </w:r>
      <w:bookmarkEnd w:id="1"/>
      <w:r w:rsidRPr="10DD6CE4">
        <w:rPr>
          <w:rFonts w:asciiTheme="minorHAnsi" w:hAnsiTheme="minorHAnsi" w:cstheme="minorBidi"/>
          <w:sz w:val="20"/>
          <w:szCs w:val="20"/>
        </w:rPr>
        <w:t xml:space="preserve"> choices the following will be happening: </w:t>
      </w:r>
    </w:p>
    <w:p w14:paraId="325FE490" w14:textId="7CA01197" w:rsidR="0047599C" w:rsidRPr="007943C6" w:rsidRDefault="008E661B" w:rsidP="00421255">
      <w:pPr>
        <w:pStyle w:val="NormalWeb"/>
        <w:numPr>
          <w:ilvl w:val="0"/>
          <w:numId w:val="3"/>
        </w:numPr>
        <w:shd w:val="clear" w:color="auto" w:fill="FFFFFF" w:themeFill="background1"/>
        <w:spacing w:before="240" w:beforeAutospacing="0" w:after="240" w:afterAutospacing="0"/>
        <w:ind w:left="697" w:right="-142" w:hanging="357"/>
        <w:jc w:val="both"/>
        <w:rPr>
          <w:rFonts w:asciiTheme="minorHAnsi" w:hAnsiTheme="minorHAnsi" w:cstheme="minorBidi"/>
          <w:sz w:val="20"/>
          <w:szCs w:val="20"/>
        </w:rPr>
      </w:pPr>
      <w:r w:rsidRPr="28D36A22">
        <w:rPr>
          <w:rFonts w:asciiTheme="minorHAnsi" w:hAnsiTheme="minorHAnsi" w:cstheme="minorBidi"/>
          <w:sz w:val="20"/>
          <w:szCs w:val="20"/>
        </w:rPr>
        <w:t xml:space="preserve">All Year 9 pupils </w:t>
      </w:r>
      <w:r w:rsidR="00721A45">
        <w:rPr>
          <w:rFonts w:asciiTheme="minorHAnsi" w:hAnsiTheme="minorHAnsi" w:cstheme="minorBidi"/>
          <w:sz w:val="20"/>
          <w:szCs w:val="20"/>
        </w:rPr>
        <w:t>attended</w:t>
      </w:r>
      <w:r w:rsidRPr="28D36A22">
        <w:rPr>
          <w:rFonts w:asciiTheme="minorHAnsi" w:hAnsiTheme="minorHAnsi" w:cstheme="minorBidi"/>
          <w:sz w:val="20"/>
          <w:szCs w:val="20"/>
        </w:rPr>
        <w:t xml:space="preserve"> a Guided Choices</w:t>
      </w:r>
      <w:r w:rsidR="00634A71" w:rsidRPr="28D36A22">
        <w:rPr>
          <w:rFonts w:asciiTheme="minorHAnsi" w:hAnsiTheme="minorHAnsi" w:cstheme="minorBidi"/>
          <w:sz w:val="20"/>
          <w:szCs w:val="20"/>
        </w:rPr>
        <w:t xml:space="preserve"> introduction assembly with Ms Royse, Deputy </w:t>
      </w:r>
      <w:r w:rsidR="00C15ADE" w:rsidRPr="28D36A22">
        <w:rPr>
          <w:rFonts w:asciiTheme="minorHAnsi" w:hAnsiTheme="minorHAnsi" w:cstheme="minorBidi"/>
          <w:sz w:val="20"/>
          <w:szCs w:val="20"/>
        </w:rPr>
        <w:t>Headteacher, yesterday</w:t>
      </w:r>
      <w:r w:rsidR="00634A71" w:rsidRPr="28D36A22">
        <w:rPr>
          <w:rFonts w:asciiTheme="minorHAnsi" w:hAnsiTheme="minorHAnsi" w:cstheme="minorBidi"/>
          <w:sz w:val="20"/>
          <w:szCs w:val="20"/>
        </w:rPr>
        <w:t>, during Citizenship time.</w:t>
      </w:r>
    </w:p>
    <w:p w14:paraId="06677220" w14:textId="22160F65" w:rsidR="003F6D55" w:rsidRPr="007943C6" w:rsidRDefault="003F6D55" w:rsidP="10DD6CE4">
      <w:pPr>
        <w:pStyle w:val="NormalWeb"/>
        <w:numPr>
          <w:ilvl w:val="0"/>
          <w:numId w:val="3"/>
        </w:numPr>
        <w:shd w:val="clear" w:color="auto" w:fill="FFFFFF" w:themeFill="background1"/>
        <w:spacing w:before="240" w:beforeAutospacing="0" w:after="240" w:afterAutospacing="0"/>
        <w:ind w:left="697" w:right="-142" w:hanging="357"/>
        <w:jc w:val="both"/>
        <w:rPr>
          <w:rFonts w:asciiTheme="minorHAnsi" w:hAnsiTheme="minorHAnsi" w:cstheme="minorBidi"/>
          <w:sz w:val="18"/>
          <w:szCs w:val="18"/>
        </w:rPr>
      </w:pPr>
      <w:r w:rsidRPr="10DD6CE4">
        <w:rPr>
          <w:rFonts w:asciiTheme="minorHAnsi" w:hAnsiTheme="minorHAnsi" w:cstheme="minorBidi"/>
          <w:sz w:val="20"/>
          <w:szCs w:val="20"/>
        </w:rPr>
        <w:t xml:space="preserve">The </w:t>
      </w:r>
      <w:r w:rsidR="00E05455" w:rsidRPr="10DD6CE4">
        <w:rPr>
          <w:rFonts w:asciiTheme="minorHAnsi" w:hAnsiTheme="minorHAnsi" w:cstheme="minorBidi"/>
          <w:sz w:val="20"/>
          <w:szCs w:val="20"/>
        </w:rPr>
        <w:t>G</w:t>
      </w:r>
      <w:r w:rsidRPr="10DD6CE4">
        <w:rPr>
          <w:rFonts w:asciiTheme="minorHAnsi" w:hAnsiTheme="minorHAnsi" w:cstheme="minorBidi"/>
          <w:sz w:val="20"/>
          <w:szCs w:val="20"/>
        </w:rPr>
        <w:t xml:space="preserve">uided </w:t>
      </w:r>
      <w:r w:rsidR="00E05455" w:rsidRPr="10DD6CE4">
        <w:rPr>
          <w:rFonts w:asciiTheme="minorHAnsi" w:hAnsiTheme="minorHAnsi" w:cstheme="minorBidi"/>
          <w:sz w:val="20"/>
          <w:szCs w:val="20"/>
        </w:rPr>
        <w:t>C</w:t>
      </w:r>
      <w:r w:rsidRPr="10DD6CE4">
        <w:rPr>
          <w:rFonts w:asciiTheme="minorHAnsi" w:hAnsiTheme="minorHAnsi" w:cstheme="minorBidi"/>
          <w:sz w:val="20"/>
          <w:szCs w:val="20"/>
        </w:rPr>
        <w:t>hoices booklet is available on the school website</w:t>
      </w:r>
      <w:r w:rsidR="09A8276A" w:rsidRPr="10DD6CE4">
        <w:rPr>
          <w:rFonts w:asciiTheme="minorHAnsi" w:hAnsiTheme="minorHAnsi" w:cstheme="minorBidi"/>
          <w:sz w:val="20"/>
          <w:szCs w:val="20"/>
        </w:rPr>
        <w:t xml:space="preserve">. </w:t>
      </w:r>
      <w:r w:rsidRPr="10DD6CE4">
        <w:rPr>
          <w:rFonts w:asciiTheme="minorHAnsi" w:hAnsiTheme="minorHAnsi" w:cstheme="minorBidi"/>
          <w:sz w:val="20"/>
          <w:szCs w:val="20"/>
        </w:rPr>
        <w:t xml:space="preserve">This </w:t>
      </w:r>
      <w:r w:rsidR="0E3CB656" w:rsidRPr="10DD6CE4">
        <w:rPr>
          <w:rFonts w:asciiTheme="minorHAnsi" w:hAnsiTheme="minorHAnsi" w:cstheme="minorBidi"/>
          <w:sz w:val="20"/>
          <w:szCs w:val="20"/>
        </w:rPr>
        <w:t>supplies</w:t>
      </w:r>
      <w:r w:rsidRPr="10DD6CE4">
        <w:rPr>
          <w:rFonts w:asciiTheme="minorHAnsi" w:hAnsiTheme="minorHAnsi" w:cstheme="minorBidi"/>
          <w:sz w:val="20"/>
          <w:szCs w:val="20"/>
        </w:rPr>
        <w:t xml:space="preserve"> details about the process, how to choose options and a detailed description of the courses that are available to study post-14 at GTS</w:t>
      </w:r>
      <w:r w:rsidR="2977D1D8" w:rsidRPr="10DD6CE4">
        <w:rPr>
          <w:rFonts w:asciiTheme="minorHAnsi" w:hAnsiTheme="minorHAnsi" w:cstheme="minorBidi"/>
          <w:sz w:val="20"/>
          <w:szCs w:val="20"/>
        </w:rPr>
        <w:t xml:space="preserve">. </w:t>
      </w:r>
      <w:r w:rsidRPr="10DD6CE4">
        <w:rPr>
          <w:rFonts w:asciiTheme="minorHAnsi" w:hAnsiTheme="minorHAnsi" w:cstheme="minorBidi"/>
          <w:sz w:val="20"/>
          <w:szCs w:val="20"/>
        </w:rPr>
        <w:t xml:space="preserve">Please click on the link: </w:t>
      </w:r>
      <w:hyperlink r:id="rId11">
        <w:r w:rsidRPr="10DD6CE4">
          <w:rPr>
            <w:rStyle w:val="Hyperlink"/>
            <w:rFonts w:asciiTheme="minorHAnsi" w:hAnsiTheme="minorHAnsi" w:cstheme="minorBidi"/>
            <w:sz w:val="20"/>
            <w:szCs w:val="20"/>
          </w:rPr>
          <w:t>Guided Choices | Great Torrington School (gts.devon.sch.uk)</w:t>
        </w:r>
      </w:hyperlink>
    </w:p>
    <w:p w14:paraId="3BEBAF17" w14:textId="12A19BDA" w:rsidR="0047599C" w:rsidRDefault="0047599C" w:rsidP="10DD6CE4">
      <w:pPr>
        <w:pStyle w:val="NormalWeb"/>
        <w:numPr>
          <w:ilvl w:val="0"/>
          <w:numId w:val="3"/>
        </w:numPr>
        <w:shd w:val="clear" w:color="auto" w:fill="FFFFFF" w:themeFill="background1"/>
        <w:spacing w:before="240" w:beforeAutospacing="0" w:after="240" w:afterAutospacing="0"/>
        <w:ind w:left="697" w:right="-142" w:hanging="357"/>
        <w:jc w:val="both"/>
        <w:rPr>
          <w:rFonts w:asciiTheme="minorHAnsi" w:hAnsiTheme="minorHAnsi" w:cstheme="minorBidi"/>
          <w:sz w:val="20"/>
          <w:szCs w:val="20"/>
        </w:rPr>
      </w:pPr>
      <w:r w:rsidRPr="10DD6CE4">
        <w:rPr>
          <w:rFonts w:asciiTheme="minorHAnsi" w:hAnsiTheme="minorHAnsi" w:cstheme="minorBidi"/>
          <w:sz w:val="20"/>
          <w:szCs w:val="20"/>
        </w:rPr>
        <w:t xml:space="preserve">All </w:t>
      </w:r>
      <w:r w:rsidR="00742E1C" w:rsidRPr="10DD6CE4">
        <w:rPr>
          <w:rFonts w:asciiTheme="minorHAnsi" w:hAnsiTheme="minorHAnsi" w:cstheme="minorBidi"/>
          <w:sz w:val="20"/>
          <w:szCs w:val="20"/>
        </w:rPr>
        <w:t>Y</w:t>
      </w:r>
      <w:r w:rsidRPr="10DD6CE4">
        <w:rPr>
          <w:rFonts w:asciiTheme="minorHAnsi" w:hAnsiTheme="minorHAnsi" w:cstheme="minorBidi"/>
          <w:sz w:val="20"/>
          <w:szCs w:val="20"/>
        </w:rPr>
        <w:t>ear 9 Pupils are being supported in their choices through the</w:t>
      </w:r>
      <w:r w:rsidR="007B2EEE" w:rsidRPr="10DD6CE4">
        <w:rPr>
          <w:rFonts w:asciiTheme="minorHAnsi" w:hAnsiTheme="minorHAnsi" w:cstheme="minorBidi"/>
          <w:sz w:val="20"/>
          <w:szCs w:val="20"/>
        </w:rPr>
        <w:t xml:space="preserve"> Year 9</w:t>
      </w:r>
      <w:r w:rsidRPr="10DD6CE4">
        <w:rPr>
          <w:rFonts w:asciiTheme="minorHAnsi" w:hAnsiTheme="minorHAnsi" w:cstheme="minorBidi"/>
          <w:sz w:val="20"/>
          <w:szCs w:val="20"/>
        </w:rPr>
        <w:t xml:space="preserve"> careers programme this term in </w:t>
      </w:r>
      <w:r w:rsidR="00E42E66" w:rsidRPr="10DD6CE4">
        <w:rPr>
          <w:rFonts w:asciiTheme="minorHAnsi" w:hAnsiTheme="minorHAnsi" w:cstheme="minorBidi"/>
          <w:sz w:val="20"/>
          <w:szCs w:val="20"/>
        </w:rPr>
        <w:t>C</w:t>
      </w:r>
      <w:r w:rsidRPr="10DD6CE4">
        <w:rPr>
          <w:rFonts w:asciiTheme="minorHAnsi" w:hAnsiTheme="minorHAnsi" w:cstheme="minorBidi"/>
          <w:sz w:val="20"/>
          <w:szCs w:val="20"/>
        </w:rPr>
        <w:t>itizenship</w:t>
      </w:r>
      <w:r w:rsidR="1584B8AC" w:rsidRPr="10DD6CE4">
        <w:rPr>
          <w:rFonts w:asciiTheme="minorHAnsi" w:hAnsiTheme="minorHAnsi" w:cstheme="minorBidi"/>
          <w:sz w:val="20"/>
          <w:szCs w:val="20"/>
        </w:rPr>
        <w:t xml:space="preserve">. </w:t>
      </w:r>
      <w:r w:rsidR="003F6D55" w:rsidRPr="10DD6CE4">
        <w:rPr>
          <w:rFonts w:asciiTheme="minorHAnsi" w:hAnsiTheme="minorHAnsi" w:cstheme="minorBidi"/>
          <w:sz w:val="20"/>
          <w:szCs w:val="20"/>
        </w:rPr>
        <w:t>Please take the time to discuss with your child about how their post</w:t>
      </w:r>
      <w:r w:rsidR="00742E1C" w:rsidRPr="10DD6CE4">
        <w:rPr>
          <w:rFonts w:asciiTheme="minorHAnsi" w:hAnsiTheme="minorHAnsi" w:cstheme="minorBidi"/>
          <w:sz w:val="20"/>
          <w:szCs w:val="20"/>
        </w:rPr>
        <w:t>-</w:t>
      </w:r>
      <w:r w:rsidR="003F6D55" w:rsidRPr="10DD6CE4">
        <w:rPr>
          <w:rFonts w:asciiTheme="minorHAnsi" w:hAnsiTheme="minorHAnsi" w:cstheme="minorBidi"/>
          <w:sz w:val="20"/>
          <w:szCs w:val="20"/>
        </w:rPr>
        <w:t>14 choices can set them on the right pathway to their chosen career</w:t>
      </w:r>
      <w:r w:rsidR="1584B8AC" w:rsidRPr="10DD6CE4">
        <w:rPr>
          <w:rFonts w:asciiTheme="minorHAnsi" w:hAnsiTheme="minorHAnsi" w:cstheme="minorBidi"/>
          <w:sz w:val="20"/>
          <w:szCs w:val="20"/>
        </w:rPr>
        <w:t xml:space="preserve">. </w:t>
      </w:r>
      <w:r w:rsidR="00E42E66" w:rsidRPr="10DD6CE4">
        <w:rPr>
          <w:rFonts w:asciiTheme="minorHAnsi" w:hAnsiTheme="minorHAnsi" w:cstheme="minorBidi"/>
          <w:sz w:val="20"/>
          <w:szCs w:val="20"/>
        </w:rPr>
        <w:t xml:space="preserve">If you feel that your child </w:t>
      </w:r>
      <w:r w:rsidR="00416643">
        <w:rPr>
          <w:rFonts w:asciiTheme="minorHAnsi" w:hAnsiTheme="minorHAnsi" w:cstheme="minorBidi"/>
          <w:sz w:val="20"/>
          <w:szCs w:val="20"/>
        </w:rPr>
        <w:t>would</w:t>
      </w:r>
      <w:r w:rsidR="00E42E66" w:rsidRPr="10DD6CE4">
        <w:rPr>
          <w:rFonts w:asciiTheme="minorHAnsi" w:hAnsiTheme="minorHAnsi" w:cstheme="minorBidi"/>
          <w:sz w:val="20"/>
          <w:szCs w:val="20"/>
        </w:rPr>
        <w:t xml:space="preserve"> </w:t>
      </w:r>
      <w:r w:rsidR="48E05D7C" w:rsidRPr="10DD6CE4">
        <w:rPr>
          <w:rFonts w:asciiTheme="minorHAnsi" w:hAnsiTheme="minorHAnsi" w:cstheme="minorBidi"/>
          <w:sz w:val="20"/>
          <w:szCs w:val="20"/>
        </w:rPr>
        <w:t xml:space="preserve">receive </w:t>
      </w:r>
      <w:r w:rsidR="00E0230B">
        <w:rPr>
          <w:rFonts w:asciiTheme="minorHAnsi" w:hAnsiTheme="minorHAnsi" w:cstheme="minorBidi"/>
          <w:sz w:val="20"/>
          <w:szCs w:val="20"/>
        </w:rPr>
        <w:t xml:space="preserve">(from ABL – may or would benefit from/ is it due to PP, CIC etc? </w:t>
      </w:r>
      <w:r w:rsidR="48E05D7C" w:rsidRPr="10DD6CE4">
        <w:rPr>
          <w:rFonts w:asciiTheme="minorHAnsi" w:hAnsiTheme="minorHAnsi" w:cstheme="minorBidi"/>
          <w:sz w:val="20"/>
          <w:szCs w:val="20"/>
        </w:rPr>
        <w:t>help</w:t>
      </w:r>
      <w:r w:rsidR="00E42E66" w:rsidRPr="10DD6CE4">
        <w:rPr>
          <w:rFonts w:asciiTheme="minorHAnsi" w:hAnsiTheme="minorHAnsi" w:cstheme="minorBidi"/>
          <w:sz w:val="20"/>
          <w:szCs w:val="20"/>
        </w:rPr>
        <w:t xml:space="preserve"> from a</w:t>
      </w:r>
      <w:r w:rsidR="002F1E19" w:rsidRPr="10DD6CE4">
        <w:rPr>
          <w:rFonts w:asciiTheme="minorHAnsi" w:hAnsiTheme="minorHAnsi" w:cstheme="minorBidi"/>
          <w:sz w:val="20"/>
          <w:szCs w:val="20"/>
        </w:rPr>
        <w:t>n</w:t>
      </w:r>
      <w:r w:rsidR="00E42E66" w:rsidRPr="10DD6CE4">
        <w:rPr>
          <w:rFonts w:asciiTheme="minorHAnsi" w:hAnsiTheme="minorHAnsi" w:cstheme="minorBidi"/>
          <w:sz w:val="20"/>
          <w:szCs w:val="20"/>
        </w:rPr>
        <w:t xml:space="preserve"> appointment </w:t>
      </w:r>
      <w:r w:rsidR="00D6732F" w:rsidRPr="10DD6CE4">
        <w:rPr>
          <w:rFonts w:asciiTheme="minorHAnsi" w:hAnsiTheme="minorHAnsi" w:cstheme="minorBidi"/>
          <w:sz w:val="20"/>
          <w:szCs w:val="20"/>
        </w:rPr>
        <w:t xml:space="preserve">with </w:t>
      </w:r>
      <w:r w:rsidR="002F1E19" w:rsidRPr="10DD6CE4">
        <w:rPr>
          <w:rFonts w:asciiTheme="minorHAnsi" w:hAnsiTheme="minorHAnsi" w:cstheme="minorBidi"/>
          <w:sz w:val="20"/>
          <w:szCs w:val="20"/>
        </w:rPr>
        <w:t>our</w:t>
      </w:r>
      <w:r w:rsidR="00D6732F" w:rsidRPr="10DD6CE4">
        <w:rPr>
          <w:rFonts w:asciiTheme="minorHAnsi" w:hAnsiTheme="minorHAnsi" w:cstheme="minorBidi"/>
          <w:sz w:val="20"/>
          <w:szCs w:val="20"/>
        </w:rPr>
        <w:t xml:space="preserve"> independent </w:t>
      </w:r>
      <w:r w:rsidR="2FE11927" w:rsidRPr="10DD6CE4">
        <w:rPr>
          <w:rFonts w:asciiTheme="minorHAnsi" w:hAnsiTheme="minorHAnsi" w:cstheme="minorBidi"/>
          <w:sz w:val="20"/>
          <w:szCs w:val="20"/>
        </w:rPr>
        <w:t>careers'</w:t>
      </w:r>
      <w:r w:rsidR="00D6732F" w:rsidRPr="10DD6CE4">
        <w:rPr>
          <w:rFonts w:asciiTheme="minorHAnsi" w:hAnsiTheme="minorHAnsi" w:cstheme="minorBidi"/>
          <w:sz w:val="20"/>
          <w:szCs w:val="20"/>
        </w:rPr>
        <w:t xml:space="preserve"> advisor, please contact Mrs Leonard. </w:t>
      </w:r>
    </w:p>
    <w:p w14:paraId="40AAEE15" w14:textId="7C393E67" w:rsidR="00354527" w:rsidRPr="007943C6" w:rsidRDefault="00354527" w:rsidP="10DD6CE4">
      <w:pPr>
        <w:pStyle w:val="NormalWeb"/>
        <w:numPr>
          <w:ilvl w:val="0"/>
          <w:numId w:val="3"/>
        </w:numPr>
        <w:shd w:val="clear" w:color="auto" w:fill="FFFFFF" w:themeFill="background1"/>
        <w:spacing w:before="240" w:beforeAutospacing="0" w:after="240" w:afterAutospacing="0"/>
        <w:ind w:left="697" w:right="-142" w:hanging="357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As we are introducing a number of new and exciting </w:t>
      </w:r>
      <w:r w:rsidR="00FB60CF">
        <w:rPr>
          <w:rFonts w:asciiTheme="minorHAnsi" w:hAnsiTheme="minorHAnsi" w:cstheme="minorBidi"/>
          <w:sz w:val="20"/>
          <w:szCs w:val="20"/>
        </w:rPr>
        <w:t xml:space="preserve">options for September 2025 we are </w:t>
      </w:r>
      <w:r w:rsidR="005B0923">
        <w:rPr>
          <w:rFonts w:asciiTheme="minorHAnsi" w:hAnsiTheme="minorHAnsi" w:cstheme="minorBidi"/>
          <w:sz w:val="20"/>
          <w:szCs w:val="20"/>
        </w:rPr>
        <w:t xml:space="preserve">running an ‘Options Lite’ process this year. This is a simple survey where pupils can select the </w:t>
      </w:r>
      <w:r w:rsidR="00E0230B">
        <w:rPr>
          <w:rFonts w:asciiTheme="minorHAnsi" w:hAnsiTheme="minorHAnsi" w:cstheme="minorBidi"/>
          <w:sz w:val="20"/>
          <w:szCs w:val="20"/>
        </w:rPr>
        <w:t>four</w:t>
      </w:r>
      <w:r w:rsidR="005B0923">
        <w:rPr>
          <w:rFonts w:asciiTheme="minorHAnsi" w:hAnsiTheme="minorHAnsi" w:cstheme="minorBidi"/>
          <w:sz w:val="20"/>
          <w:szCs w:val="20"/>
        </w:rPr>
        <w:t xml:space="preserve"> </w:t>
      </w:r>
      <w:r w:rsidR="00C15ADE">
        <w:rPr>
          <w:rFonts w:asciiTheme="minorHAnsi" w:hAnsiTheme="minorHAnsi" w:cstheme="minorBidi"/>
          <w:sz w:val="20"/>
          <w:szCs w:val="20"/>
        </w:rPr>
        <w:t>subjects,</w:t>
      </w:r>
      <w:r w:rsidR="005B0923">
        <w:rPr>
          <w:rFonts w:asciiTheme="minorHAnsi" w:hAnsiTheme="minorHAnsi" w:cstheme="minorBidi"/>
          <w:sz w:val="20"/>
          <w:szCs w:val="20"/>
        </w:rPr>
        <w:t xml:space="preserve"> they think they may like to study in years 10</w:t>
      </w:r>
      <w:r w:rsidR="00416643">
        <w:rPr>
          <w:rFonts w:asciiTheme="minorHAnsi" w:hAnsiTheme="minorHAnsi" w:cstheme="minorBidi"/>
          <w:sz w:val="20"/>
          <w:szCs w:val="20"/>
        </w:rPr>
        <w:t xml:space="preserve"> and </w:t>
      </w:r>
      <w:r w:rsidR="005B0923">
        <w:rPr>
          <w:rFonts w:asciiTheme="minorHAnsi" w:hAnsiTheme="minorHAnsi" w:cstheme="minorBidi"/>
          <w:sz w:val="20"/>
          <w:szCs w:val="20"/>
        </w:rPr>
        <w:t>11. This will allow us to ensure we have the right staffing</w:t>
      </w:r>
      <w:r w:rsidR="00671DAF">
        <w:rPr>
          <w:rFonts w:asciiTheme="minorHAnsi" w:hAnsiTheme="minorHAnsi" w:cstheme="minorBidi"/>
          <w:sz w:val="20"/>
          <w:szCs w:val="20"/>
        </w:rPr>
        <w:t xml:space="preserve"> to run all our post 14 offers. The deadline for this is 12</w:t>
      </w:r>
      <w:r w:rsidR="00671DAF" w:rsidRPr="00671DAF">
        <w:rPr>
          <w:rFonts w:asciiTheme="minorHAnsi" w:hAnsiTheme="minorHAnsi" w:cstheme="minorBidi"/>
          <w:sz w:val="20"/>
          <w:szCs w:val="20"/>
          <w:vertAlign w:val="superscript"/>
        </w:rPr>
        <w:t>th</w:t>
      </w:r>
      <w:r w:rsidR="00671DAF">
        <w:rPr>
          <w:rFonts w:asciiTheme="minorHAnsi" w:hAnsiTheme="minorHAnsi" w:cstheme="minorBidi"/>
          <w:sz w:val="20"/>
          <w:szCs w:val="20"/>
        </w:rPr>
        <w:t xml:space="preserve"> February 2025 and all pupils will be able to do this in the Computing lessons. </w:t>
      </w:r>
      <w:r w:rsidR="00E0230B">
        <w:rPr>
          <w:rFonts w:asciiTheme="minorHAnsi" w:hAnsiTheme="minorHAnsi" w:cstheme="minorBidi"/>
          <w:sz w:val="20"/>
          <w:szCs w:val="20"/>
        </w:rPr>
        <w:t>Th</w:t>
      </w:r>
      <w:r w:rsidR="00671DAF">
        <w:rPr>
          <w:rFonts w:asciiTheme="minorHAnsi" w:hAnsiTheme="minorHAnsi" w:cstheme="minorBidi"/>
          <w:sz w:val="20"/>
          <w:szCs w:val="20"/>
        </w:rPr>
        <w:t xml:space="preserve">ey have been sent an email to their school account. </w:t>
      </w:r>
    </w:p>
    <w:p w14:paraId="4661F490" w14:textId="64201CA2" w:rsidR="00721A45" w:rsidRPr="007943C6" w:rsidRDefault="00721A45" w:rsidP="00721A45">
      <w:pPr>
        <w:pStyle w:val="NormalWeb"/>
        <w:numPr>
          <w:ilvl w:val="0"/>
          <w:numId w:val="3"/>
        </w:numPr>
        <w:shd w:val="clear" w:color="auto" w:fill="FFFFFF" w:themeFill="background1"/>
        <w:spacing w:before="240" w:beforeAutospacing="0" w:after="240" w:afterAutospacing="0"/>
        <w:ind w:left="697" w:right="-142" w:hanging="357"/>
        <w:jc w:val="both"/>
        <w:rPr>
          <w:rFonts w:asciiTheme="minorHAnsi" w:hAnsiTheme="minorHAnsi" w:cstheme="minorBidi"/>
          <w:sz w:val="20"/>
          <w:szCs w:val="20"/>
        </w:rPr>
      </w:pPr>
      <w:r w:rsidRPr="10DD6CE4">
        <w:rPr>
          <w:rFonts w:asciiTheme="minorHAnsi" w:hAnsiTheme="minorHAnsi" w:cstheme="minorBidi"/>
          <w:sz w:val="20"/>
          <w:szCs w:val="20"/>
        </w:rPr>
        <w:t xml:space="preserve">Your child’s Progress Report will be available electronically from the </w:t>
      </w:r>
      <w:proofErr w:type="gramStart"/>
      <w:r w:rsidR="00651D67">
        <w:rPr>
          <w:rFonts w:asciiTheme="minorHAnsi" w:hAnsiTheme="minorHAnsi" w:cstheme="minorBidi"/>
          <w:sz w:val="20"/>
          <w:szCs w:val="20"/>
        </w:rPr>
        <w:t>4</w:t>
      </w:r>
      <w:r w:rsidR="00651D67" w:rsidRPr="10DD6CE4">
        <w:rPr>
          <w:rFonts w:asciiTheme="minorHAnsi" w:hAnsiTheme="minorHAnsi" w:cstheme="minorBidi"/>
          <w:sz w:val="20"/>
          <w:szCs w:val="20"/>
          <w:vertAlign w:val="superscript"/>
        </w:rPr>
        <w:t>th</w:t>
      </w:r>
      <w:proofErr w:type="gramEnd"/>
      <w:r w:rsidRPr="10DD6CE4">
        <w:rPr>
          <w:rFonts w:asciiTheme="minorHAnsi" w:hAnsiTheme="minorHAnsi" w:cstheme="minorBidi"/>
          <w:sz w:val="20"/>
          <w:szCs w:val="20"/>
        </w:rPr>
        <w:t xml:space="preserve"> March 202</w:t>
      </w:r>
      <w:r w:rsidR="00E0230B">
        <w:rPr>
          <w:rFonts w:asciiTheme="minorHAnsi" w:hAnsiTheme="minorHAnsi" w:cstheme="minorBidi"/>
          <w:sz w:val="20"/>
          <w:szCs w:val="20"/>
        </w:rPr>
        <w:t>5</w:t>
      </w:r>
      <w:r w:rsidRPr="10DD6CE4">
        <w:rPr>
          <w:rFonts w:asciiTheme="minorHAnsi" w:hAnsiTheme="minorHAnsi" w:cstheme="minorBidi"/>
          <w:sz w:val="20"/>
          <w:szCs w:val="20"/>
        </w:rPr>
        <w:t xml:space="preserve">, using the SIMS Parent app. If you need any help with using the app or setting it up, please email:  </w:t>
      </w:r>
      <w:hyperlink r:id="rId12">
        <w:r w:rsidRPr="10DD6CE4">
          <w:rPr>
            <w:rStyle w:val="Hyperlink"/>
            <w:rFonts w:asciiTheme="minorHAnsi" w:hAnsiTheme="minorHAnsi" w:cstheme="minorBidi"/>
            <w:sz w:val="20"/>
            <w:szCs w:val="20"/>
          </w:rPr>
          <w:t>help@gts.devon.sch.uk</w:t>
        </w:r>
      </w:hyperlink>
      <w:r>
        <w:rPr>
          <w:rFonts w:asciiTheme="minorHAnsi" w:hAnsiTheme="minorHAnsi" w:cstheme="minorBidi"/>
          <w:sz w:val="20"/>
          <w:szCs w:val="20"/>
        </w:rPr>
        <w:t xml:space="preserve"> . We will also provide you with a paper copy. This will have all the information about their current attainment and progress. The report will also state which pathway your child will be </w:t>
      </w:r>
      <w:r w:rsidR="00651D67">
        <w:rPr>
          <w:rFonts w:asciiTheme="minorHAnsi" w:hAnsiTheme="minorHAnsi" w:cstheme="minorBidi"/>
          <w:sz w:val="20"/>
          <w:szCs w:val="20"/>
        </w:rPr>
        <w:t>on;</w:t>
      </w:r>
      <w:r>
        <w:rPr>
          <w:rFonts w:asciiTheme="minorHAnsi" w:hAnsiTheme="minorHAnsi" w:cstheme="minorBidi"/>
          <w:sz w:val="20"/>
          <w:szCs w:val="20"/>
        </w:rPr>
        <w:t xml:space="preserve"> this determines which subjects they can choose in each of their </w:t>
      </w:r>
      <w:r w:rsidR="00E0230B">
        <w:rPr>
          <w:rFonts w:asciiTheme="minorHAnsi" w:hAnsiTheme="minorHAnsi" w:cstheme="minorBidi"/>
          <w:sz w:val="20"/>
          <w:szCs w:val="20"/>
        </w:rPr>
        <w:t>four</w:t>
      </w:r>
      <w:r>
        <w:rPr>
          <w:rFonts w:asciiTheme="minorHAnsi" w:hAnsiTheme="minorHAnsi" w:cstheme="minorBidi"/>
          <w:sz w:val="20"/>
          <w:szCs w:val="20"/>
        </w:rPr>
        <w:t xml:space="preserve"> option blocks. </w:t>
      </w:r>
    </w:p>
    <w:p w14:paraId="7A14F6D1" w14:textId="3EF7589B" w:rsidR="003F6D55" w:rsidRPr="007943C6" w:rsidRDefault="00906F55" w:rsidP="10DD6CE4">
      <w:pPr>
        <w:pStyle w:val="NormalWeb"/>
        <w:numPr>
          <w:ilvl w:val="0"/>
          <w:numId w:val="3"/>
        </w:numPr>
        <w:shd w:val="clear" w:color="auto" w:fill="FFFFFF" w:themeFill="background1"/>
        <w:spacing w:before="240" w:beforeAutospacing="0" w:after="240" w:afterAutospacing="0"/>
        <w:ind w:left="697" w:right="-142" w:hanging="357"/>
        <w:jc w:val="both"/>
        <w:rPr>
          <w:rFonts w:asciiTheme="minorHAnsi" w:hAnsiTheme="minorHAnsi" w:cstheme="minorBidi"/>
          <w:sz w:val="20"/>
          <w:szCs w:val="20"/>
        </w:rPr>
      </w:pPr>
      <w:r w:rsidRPr="10DD6CE4">
        <w:rPr>
          <w:rFonts w:asciiTheme="minorHAnsi" w:hAnsiTheme="minorHAnsi" w:cstheme="minorBidi"/>
          <w:sz w:val="20"/>
          <w:szCs w:val="20"/>
        </w:rPr>
        <w:t xml:space="preserve">The </w:t>
      </w:r>
      <w:r w:rsidR="002F6AF0" w:rsidRPr="10DD6CE4">
        <w:rPr>
          <w:rFonts w:asciiTheme="minorHAnsi" w:hAnsiTheme="minorHAnsi" w:cstheme="minorBidi"/>
          <w:sz w:val="20"/>
          <w:szCs w:val="20"/>
        </w:rPr>
        <w:t>Guided Choices e</w:t>
      </w:r>
      <w:r w:rsidR="001C2EDA" w:rsidRPr="10DD6CE4">
        <w:rPr>
          <w:rFonts w:asciiTheme="minorHAnsi" w:hAnsiTheme="minorHAnsi" w:cstheme="minorBidi"/>
          <w:sz w:val="20"/>
          <w:szCs w:val="20"/>
        </w:rPr>
        <w:t xml:space="preserve">vening </w:t>
      </w:r>
      <w:r w:rsidRPr="10DD6CE4">
        <w:rPr>
          <w:rFonts w:asciiTheme="minorHAnsi" w:hAnsiTheme="minorHAnsi" w:cstheme="minorBidi"/>
          <w:sz w:val="20"/>
          <w:szCs w:val="20"/>
        </w:rPr>
        <w:t xml:space="preserve">will </w:t>
      </w:r>
      <w:r w:rsidR="002F6AF0" w:rsidRPr="10DD6CE4">
        <w:rPr>
          <w:rFonts w:asciiTheme="minorHAnsi" w:hAnsiTheme="minorHAnsi" w:cstheme="minorBidi"/>
          <w:sz w:val="20"/>
          <w:szCs w:val="20"/>
        </w:rPr>
        <w:t xml:space="preserve">take place on </w:t>
      </w:r>
      <w:r w:rsidR="004F242D" w:rsidRPr="00354527">
        <w:rPr>
          <w:rFonts w:asciiTheme="minorHAnsi" w:hAnsiTheme="minorHAnsi" w:cstheme="minorBidi"/>
          <w:b/>
          <w:bCs/>
          <w:sz w:val="20"/>
          <w:szCs w:val="20"/>
        </w:rPr>
        <w:t>6</w:t>
      </w:r>
      <w:r w:rsidR="001C2EDA" w:rsidRPr="00354527">
        <w:rPr>
          <w:rFonts w:asciiTheme="minorHAnsi" w:hAnsiTheme="minorHAnsi" w:cstheme="minorBidi"/>
          <w:b/>
          <w:bCs/>
          <w:sz w:val="20"/>
          <w:szCs w:val="20"/>
          <w:vertAlign w:val="superscript"/>
        </w:rPr>
        <w:t>th</w:t>
      </w:r>
      <w:r w:rsidR="001C2EDA" w:rsidRPr="00354527">
        <w:rPr>
          <w:rFonts w:asciiTheme="minorHAnsi" w:hAnsiTheme="minorHAnsi" w:cstheme="minorBidi"/>
          <w:b/>
          <w:bCs/>
          <w:sz w:val="20"/>
          <w:szCs w:val="20"/>
        </w:rPr>
        <w:t xml:space="preserve"> March</w:t>
      </w:r>
      <w:r w:rsidR="008D7592" w:rsidRPr="00354527">
        <w:rPr>
          <w:rFonts w:asciiTheme="minorHAnsi" w:hAnsiTheme="minorHAnsi" w:cstheme="minorBidi"/>
          <w:b/>
          <w:bCs/>
          <w:sz w:val="20"/>
          <w:szCs w:val="20"/>
        </w:rPr>
        <w:t xml:space="preserve"> 202</w:t>
      </w:r>
      <w:r w:rsidR="004F242D" w:rsidRPr="00354527">
        <w:rPr>
          <w:rFonts w:asciiTheme="minorHAnsi" w:hAnsiTheme="minorHAnsi" w:cstheme="minorBidi"/>
          <w:b/>
          <w:bCs/>
          <w:sz w:val="20"/>
          <w:szCs w:val="20"/>
        </w:rPr>
        <w:t>5</w:t>
      </w:r>
      <w:r w:rsidR="003F6D55" w:rsidRPr="00354527">
        <w:rPr>
          <w:rFonts w:asciiTheme="minorHAnsi" w:hAnsiTheme="minorHAnsi" w:cstheme="minorBidi"/>
          <w:b/>
          <w:bCs/>
          <w:sz w:val="20"/>
          <w:szCs w:val="20"/>
        </w:rPr>
        <w:t xml:space="preserve"> from </w:t>
      </w:r>
      <w:r w:rsidRPr="00354527">
        <w:rPr>
          <w:rFonts w:asciiTheme="minorHAnsi" w:hAnsiTheme="minorHAnsi" w:cstheme="minorBidi"/>
          <w:b/>
          <w:bCs/>
          <w:sz w:val="20"/>
          <w:szCs w:val="20"/>
        </w:rPr>
        <w:t>5:30</w:t>
      </w:r>
      <w:r w:rsidR="003F6D55" w:rsidRPr="00354527">
        <w:rPr>
          <w:rFonts w:asciiTheme="minorHAnsi" w:hAnsiTheme="minorHAnsi" w:cstheme="minorBidi"/>
          <w:b/>
          <w:bCs/>
          <w:sz w:val="20"/>
          <w:szCs w:val="20"/>
        </w:rPr>
        <w:t>pm</w:t>
      </w:r>
      <w:r w:rsidRPr="00354527">
        <w:rPr>
          <w:rFonts w:asciiTheme="minorHAnsi" w:hAnsiTheme="minorHAnsi" w:cstheme="minorBidi"/>
          <w:b/>
          <w:bCs/>
          <w:sz w:val="20"/>
          <w:szCs w:val="20"/>
        </w:rPr>
        <w:t xml:space="preserve"> – 7:30</w:t>
      </w:r>
      <w:r w:rsidR="003F6D55" w:rsidRPr="00354527">
        <w:rPr>
          <w:rFonts w:asciiTheme="minorHAnsi" w:hAnsiTheme="minorHAnsi" w:cstheme="minorBidi"/>
          <w:b/>
          <w:bCs/>
          <w:sz w:val="20"/>
          <w:szCs w:val="20"/>
        </w:rPr>
        <w:t>pm</w:t>
      </w:r>
      <w:r w:rsidR="00B50477" w:rsidRPr="10DD6CE4">
        <w:rPr>
          <w:rFonts w:asciiTheme="minorHAnsi" w:hAnsiTheme="minorHAnsi" w:cstheme="minorBidi"/>
          <w:sz w:val="20"/>
          <w:szCs w:val="20"/>
        </w:rPr>
        <w:t>,</w:t>
      </w:r>
      <w:r w:rsidR="001C2EDA" w:rsidRPr="10DD6CE4">
        <w:rPr>
          <w:rFonts w:asciiTheme="minorHAnsi" w:hAnsiTheme="minorHAnsi" w:cstheme="minorBidi"/>
          <w:sz w:val="20"/>
          <w:szCs w:val="20"/>
        </w:rPr>
        <w:t xml:space="preserve"> </w:t>
      </w:r>
      <w:r w:rsidR="002F6AF0" w:rsidRPr="10DD6CE4">
        <w:rPr>
          <w:rFonts w:asciiTheme="minorHAnsi" w:hAnsiTheme="minorHAnsi" w:cstheme="minorBidi"/>
          <w:sz w:val="20"/>
          <w:szCs w:val="20"/>
        </w:rPr>
        <w:t xml:space="preserve">with </w:t>
      </w:r>
      <w:r w:rsidR="001C2EDA" w:rsidRPr="10DD6CE4">
        <w:rPr>
          <w:rFonts w:asciiTheme="minorHAnsi" w:hAnsiTheme="minorHAnsi" w:cstheme="minorBidi"/>
          <w:sz w:val="20"/>
          <w:szCs w:val="20"/>
        </w:rPr>
        <w:t xml:space="preserve">the deadline for </w:t>
      </w:r>
      <w:r w:rsidR="002F6AF0" w:rsidRPr="10DD6CE4">
        <w:rPr>
          <w:rFonts w:asciiTheme="minorHAnsi" w:hAnsiTheme="minorHAnsi" w:cstheme="minorBidi"/>
          <w:sz w:val="20"/>
          <w:szCs w:val="20"/>
        </w:rPr>
        <w:t xml:space="preserve">completing </w:t>
      </w:r>
      <w:r w:rsidR="001C2EDA" w:rsidRPr="10DD6CE4">
        <w:rPr>
          <w:rFonts w:asciiTheme="minorHAnsi" w:hAnsiTheme="minorHAnsi" w:cstheme="minorBidi"/>
          <w:sz w:val="20"/>
          <w:szCs w:val="20"/>
        </w:rPr>
        <w:t xml:space="preserve">choices </w:t>
      </w:r>
      <w:r w:rsidR="001F66C6" w:rsidRPr="10DD6CE4">
        <w:rPr>
          <w:rFonts w:asciiTheme="minorHAnsi" w:hAnsiTheme="minorHAnsi" w:cstheme="minorBidi"/>
          <w:sz w:val="20"/>
          <w:szCs w:val="20"/>
        </w:rPr>
        <w:t xml:space="preserve">being </w:t>
      </w:r>
      <w:r w:rsidR="0063679B" w:rsidRPr="10DD6CE4">
        <w:rPr>
          <w:rFonts w:asciiTheme="minorHAnsi" w:hAnsiTheme="minorHAnsi" w:cstheme="minorBidi"/>
          <w:sz w:val="20"/>
          <w:szCs w:val="20"/>
        </w:rPr>
        <w:t>the</w:t>
      </w:r>
      <w:r w:rsidR="001C2EDA" w:rsidRPr="10DD6CE4">
        <w:rPr>
          <w:rFonts w:asciiTheme="minorHAnsi" w:hAnsiTheme="minorHAnsi" w:cstheme="minorBidi"/>
          <w:sz w:val="20"/>
          <w:szCs w:val="20"/>
        </w:rPr>
        <w:t xml:space="preserve"> </w:t>
      </w:r>
      <w:proofErr w:type="gramStart"/>
      <w:r w:rsidR="001F66C6" w:rsidRPr="00354527">
        <w:rPr>
          <w:rFonts w:asciiTheme="minorHAnsi" w:hAnsiTheme="minorHAnsi" w:cstheme="minorBidi"/>
          <w:b/>
          <w:bCs/>
          <w:sz w:val="20"/>
          <w:szCs w:val="20"/>
        </w:rPr>
        <w:t>2</w:t>
      </w:r>
      <w:r w:rsidR="004F242D" w:rsidRPr="00354527">
        <w:rPr>
          <w:rFonts w:asciiTheme="minorHAnsi" w:hAnsiTheme="minorHAnsi" w:cstheme="minorBidi"/>
          <w:b/>
          <w:bCs/>
          <w:sz w:val="20"/>
          <w:szCs w:val="20"/>
        </w:rPr>
        <w:t>0</w:t>
      </w:r>
      <w:r w:rsidR="004F242D" w:rsidRPr="00354527">
        <w:rPr>
          <w:rFonts w:asciiTheme="minorHAnsi" w:hAnsiTheme="minorHAnsi" w:cstheme="minorBidi"/>
          <w:b/>
          <w:bCs/>
          <w:sz w:val="20"/>
          <w:szCs w:val="20"/>
          <w:vertAlign w:val="superscript"/>
        </w:rPr>
        <w:t>th</w:t>
      </w:r>
      <w:proofErr w:type="gramEnd"/>
      <w:r w:rsidR="004F242D" w:rsidRPr="00354527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1C2EDA" w:rsidRPr="00354527">
        <w:rPr>
          <w:rFonts w:asciiTheme="minorHAnsi" w:hAnsiTheme="minorHAnsi" w:cstheme="minorBidi"/>
          <w:b/>
          <w:bCs/>
          <w:sz w:val="20"/>
          <w:szCs w:val="20"/>
        </w:rPr>
        <w:t>March</w:t>
      </w:r>
      <w:r w:rsidR="008D7592" w:rsidRPr="00354527">
        <w:rPr>
          <w:rFonts w:asciiTheme="minorHAnsi" w:hAnsiTheme="minorHAnsi" w:cstheme="minorBidi"/>
          <w:b/>
          <w:bCs/>
          <w:sz w:val="20"/>
          <w:szCs w:val="20"/>
        </w:rPr>
        <w:t xml:space="preserve"> 202</w:t>
      </w:r>
      <w:r w:rsidR="00E0230B">
        <w:rPr>
          <w:rFonts w:asciiTheme="minorHAnsi" w:hAnsiTheme="minorHAnsi" w:cstheme="minorBidi"/>
          <w:b/>
          <w:bCs/>
          <w:sz w:val="20"/>
          <w:szCs w:val="20"/>
        </w:rPr>
        <w:t>5</w:t>
      </w:r>
      <w:r w:rsidR="018502BC" w:rsidRPr="10DD6CE4">
        <w:rPr>
          <w:rFonts w:asciiTheme="minorHAnsi" w:hAnsiTheme="minorHAnsi" w:cstheme="minorBidi"/>
          <w:sz w:val="20"/>
          <w:szCs w:val="20"/>
        </w:rPr>
        <w:t xml:space="preserve">. </w:t>
      </w:r>
      <w:r w:rsidR="003F6D55" w:rsidRPr="10DD6CE4">
        <w:rPr>
          <w:rFonts w:asciiTheme="minorHAnsi" w:hAnsiTheme="minorHAnsi" w:cstheme="minorBidi"/>
          <w:sz w:val="20"/>
          <w:szCs w:val="20"/>
        </w:rPr>
        <w:t xml:space="preserve">This is an in-person event at </w:t>
      </w:r>
      <w:r w:rsidR="003073B3" w:rsidRPr="10DD6CE4">
        <w:rPr>
          <w:rFonts w:asciiTheme="minorHAnsi" w:hAnsiTheme="minorHAnsi" w:cstheme="minorBidi"/>
          <w:sz w:val="20"/>
          <w:szCs w:val="20"/>
        </w:rPr>
        <w:t>GTS,</w:t>
      </w:r>
      <w:r w:rsidR="003F6D55" w:rsidRPr="10DD6CE4">
        <w:rPr>
          <w:rFonts w:asciiTheme="minorHAnsi" w:hAnsiTheme="minorHAnsi" w:cstheme="minorBidi"/>
          <w:sz w:val="20"/>
          <w:szCs w:val="20"/>
        </w:rPr>
        <w:t xml:space="preserve"> and we encourage you to come and discuss the </w:t>
      </w:r>
      <w:r w:rsidR="3606C5E7" w:rsidRPr="10DD6CE4">
        <w:rPr>
          <w:rFonts w:asciiTheme="minorHAnsi" w:hAnsiTheme="minorHAnsi" w:cstheme="minorBidi"/>
          <w:sz w:val="20"/>
          <w:szCs w:val="20"/>
        </w:rPr>
        <w:t>various</w:t>
      </w:r>
      <w:r w:rsidR="003F6D55" w:rsidRPr="10DD6CE4">
        <w:rPr>
          <w:rFonts w:asciiTheme="minorHAnsi" w:hAnsiTheme="minorHAnsi" w:cstheme="minorBidi"/>
          <w:sz w:val="20"/>
          <w:szCs w:val="20"/>
        </w:rPr>
        <w:t xml:space="preserve"> courses with the subject staff</w:t>
      </w:r>
      <w:r w:rsidR="1BB9676C" w:rsidRPr="10DD6CE4">
        <w:rPr>
          <w:rFonts w:asciiTheme="minorHAnsi" w:hAnsiTheme="minorHAnsi" w:cstheme="minorBidi"/>
          <w:sz w:val="20"/>
          <w:szCs w:val="20"/>
        </w:rPr>
        <w:t xml:space="preserve">. </w:t>
      </w:r>
      <w:r w:rsidR="003073B3" w:rsidRPr="10DD6CE4">
        <w:rPr>
          <w:rFonts w:asciiTheme="minorHAnsi" w:hAnsiTheme="minorHAnsi" w:cstheme="minorBidi"/>
          <w:sz w:val="20"/>
          <w:szCs w:val="20"/>
        </w:rPr>
        <w:t>During the evening, t</w:t>
      </w:r>
      <w:r w:rsidR="003F6D55" w:rsidRPr="10DD6CE4">
        <w:rPr>
          <w:rFonts w:asciiTheme="minorHAnsi" w:hAnsiTheme="minorHAnsi" w:cstheme="minorBidi"/>
          <w:sz w:val="20"/>
          <w:szCs w:val="20"/>
        </w:rPr>
        <w:t xml:space="preserve">here will be two presentations in the </w:t>
      </w:r>
      <w:r w:rsidR="003073B3" w:rsidRPr="10DD6CE4">
        <w:rPr>
          <w:rFonts w:asciiTheme="minorHAnsi" w:hAnsiTheme="minorHAnsi" w:cstheme="minorBidi"/>
          <w:sz w:val="20"/>
          <w:szCs w:val="20"/>
        </w:rPr>
        <w:t>D</w:t>
      </w:r>
      <w:r w:rsidR="003F6D55" w:rsidRPr="10DD6CE4">
        <w:rPr>
          <w:rFonts w:asciiTheme="minorHAnsi" w:hAnsiTheme="minorHAnsi" w:cstheme="minorBidi"/>
          <w:sz w:val="20"/>
          <w:szCs w:val="20"/>
        </w:rPr>
        <w:t xml:space="preserve">rama </w:t>
      </w:r>
      <w:r w:rsidR="003073B3" w:rsidRPr="10DD6CE4">
        <w:rPr>
          <w:rFonts w:asciiTheme="minorHAnsi" w:hAnsiTheme="minorHAnsi" w:cstheme="minorBidi"/>
          <w:sz w:val="20"/>
          <w:szCs w:val="20"/>
        </w:rPr>
        <w:t>S</w:t>
      </w:r>
      <w:r w:rsidR="003F6D55" w:rsidRPr="10DD6CE4">
        <w:rPr>
          <w:rFonts w:asciiTheme="minorHAnsi" w:hAnsiTheme="minorHAnsi" w:cstheme="minorBidi"/>
          <w:sz w:val="20"/>
          <w:szCs w:val="20"/>
        </w:rPr>
        <w:t xml:space="preserve">tudio to explain the options process, one at </w:t>
      </w:r>
      <w:r w:rsidR="003073B3" w:rsidRPr="10DD6CE4">
        <w:rPr>
          <w:rFonts w:asciiTheme="minorHAnsi" w:hAnsiTheme="minorHAnsi" w:cstheme="minorBidi"/>
          <w:sz w:val="20"/>
          <w:szCs w:val="20"/>
        </w:rPr>
        <w:t>5:30</w:t>
      </w:r>
      <w:r w:rsidR="007D1CAA" w:rsidRPr="10DD6CE4">
        <w:rPr>
          <w:rFonts w:asciiTheme="minorHAnsi" w:hAnsiTheme="minorHAnsi" w:cstheme="minorBidi"/>
          <w:sz w:val="20"/>
          <w:szCs w:val="20"/>
        </w:rPr>
        <w:t>p</w:t>
      </w:r>
      <w:r w:rsidR="003F6D55" w:rsidRPr="10DD6CE4">
        <w:rPr>
          <w:rFonts w:asciiTheme="minorHAnsi" w:hAnsiTheme="minorHAnsi" w:cstheme="minorBidi"/>
          <w:sz w:val="20"/>
          <w:szCs w:val="20"/>
        </w:rPr>
        <w:t xml:space="preserve">m and one at </w:t>
      </w:r>
      <w:r w:rsidR="007D1CAA" w:rsidRPr="10DD6CE4">
        <w:rPr>
          <w:rFonts w:asciiTheme="minorHAnsi" w:hAnsiTheme="minorHAnsi" w:cstheme="minorBidi"/>
          <w:sz w:val="20"/>
          <w:szCs w:val="20"/>
        </w:rPr>
        <w:t>6:30</w:t>
      </w:r>
      <w:r w:rsidR="003F6D55" w:rsidRPr="10DD6CE4">
        <w:rPr>
          <w:rFonts w:asciiTheme="minorHAnsi" w:hAnsiTheme="minorHAnsi" w:cstheme="minorBidi"/>
          <w:sz w:val="20"/>
          <w:szCs w:val="20"/>
        </w:rPr>
        <w:t>pm.</w:t>
      </w:r>
    </w:p>
    <w:p w14:paraId="47B6A0A9" w14:textId="320EFF69" w:rsidR="001C2EDA" w:rsidRPr="00663C92" w:rsidRDefault="003F6D55" w:rsidP="10DD6CE4">
      <w:pPr>
        <w:pStyle w:val="NormalWeb"/>
        <w:numPr>
          <w:ilvl w:val="0"/>
          <w:numId w:val="3"/>
        </w:numPr>
        <w:shd w:val="clear" w:color="auto" w:fill="FFFFFF" w:themeFill="background1"/>
        <w:spacing w:before="240" w:beforeAutospacing="0" w:after="240" w:afterAutospacing="0"/>
        <w:ind w:left="697" w:right="-142" w:hanging="357"/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10DD6CE4">
        <w:rPr>
          <w:rFonts w:asciiTheme="minorHAnsi" w:hAnsiTheme="minorHAnsi" w:cstheme="minorBidi"/>
          <w:b/>
          <w:bCs/>
          <w:sz w:val="20"/>
          <w:szCs w:val="20"/>
        </w:rPr>
        <w:t xml:space="preserve">The deadline for pupils to have </w:t>
      </w:r>
      <w:r w:rsidR="00C208FD" w:rsidRPr="10DD6CE4">
        <w:rPr>
          <w:rFonts w:asciiTheme="minorHAnsi" w:hAnsiTheme="minorHAnsi" w:cstheme="minorBidi"/>
          <w:b/>
          <w:bCs/>
          <w:sz w:val="20"/>
          <w:szCs w:val="20"/>
        </w:rPr>
        <w:t xml:space="preserve">finalised </w:t>
      </w:r>
      <w:r w:rsidRPr="10DD6CE4">
        <w:rPr>
          <w:rFonts w:asciiTheme="minorHAnsi" w:hAnsiTheme="minorHAnsi" w:cstheme="minorBidi"/>
          <w:b/>
          <w:bCs/>
          <w:sz w:val="20"/>
          <w:szCs w:val="20"/>
        </w:rPr>
        <w:t xml:space="preserve">their </w:t>
      </w:r>
      <w:bookmarkStart w:id="2" w:name="_Int_ig4zMS3D"/>
      <w:r w:rsidRPr="10DD6CE4">
        <w:rPr>
          <w:rFonts w:asciiTheme="minorHAnsi" w:hAnsiTheme="minorHAnsi" w:cstheme="minorBidi"/>
          <w:b/>
          <w:bCs/>
          <w:sz w:val="20"/>
          <w:szCs w:val="20"/>
        </w:rPr>
        <w:t>option</w:t>
      </w:r>
      <w:bookmarkEnd w:id="2"/>
      <w:r w:rsidR="00C208FD" w:rsidRPr="10DD6CE4">
        <w:rPr>
          <w:rFonts w:asciiTheme="minorHAnsi" w:hAnsiTheme="minorHAnsi" w:cstheme="minorBidi"/>
          <w:b/>
          <w:bCs/>
          <w:sz w:val="20"/>
          <w:szCs w:val="20"/>
        </w:rPr>
        <w:t xml:space="preserve"> choices</w:t>
      </w:r>
      <w:r w:rsidRPr="10DD6CE4">
        <w:rPr>
          <w:rFonts w:asciiTheme="minorHAnsi" w:hAnsiTheme="minorHAnsi" w:cstheme="minorBidi"/>
          <w:b/>
          <w:bCs/>
          <w:sz w:val="20"/>
          <w:szCs w:val="20"/>
        </w:rPr>
        <w:t xml:space="preserve"> is </w:t>
      </w:r>
      <w:r w:rsidR="007D1CAA" w:rsidRPr="10DD6CE4">
        <w:rPr>
          <w:rFonts w:asciiTheme="minorHAnsi" w:hAnsiTheme="minorHAnsi" w:cstheme="minorBidi"/>
          <w:b/>
          <w:bCs/>
          <w:sz w:val="20"/>
          <w:szCs w:val="20"/>
        </w:rPr>
        <w:t>21</w:t>
      </w:r>
      <w:r w:rsidR="007D1CAA" w:rsidRPr="10DD6CE4">
        <w:rPr>
          <w:rFonts w:asciiTheme="minorHAnsi" w:hAnsiTheme="minorHAnsi" w:cstheme="minorBidi"/>
          <w:b/>
          <w:bCs/>
          <w:sz w:val="20"/>
          <w:szCs w:val="20"/>
          <w:vertAlign w:val="superscript"/>
        </w:rPr>
        <w:t>st</w:t>
      </w:r>
      <w:r w:rsidR="007D1CAA" w:rsidRPr="10DD6CE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Pr="10DD6CE4">
        <w:rPr>
          <w:rFonts w:asciiTheme="minorHAnsi" w:hAnsiTheme="minorHAnsi" w:cstheme="minorBidi"/>
          <w:b/>
          <w:bCs/>
          <w:sz w:val="20"/>
          <w:szCs w:val="20"/>
        </w:rPr>
        <w:t>March 202</w:t>
      </w:r>
      <w:r w:rsidR="00E0230B">
        <w:rPr>
          <w:rFonts w:asciiTheme="minorHAnsi" w:hAnsiTheme="minorHAnsi" w:cstheme="minorBidi"/>
          <w:b/>
          <w:bCs/>
          <w:sz w:val="20"/>
          <w:szCs w:val="20"/>
        </w:rPr>
        <w:t>5</w:t>
      </w:r>
      <w:r w:rsidRPr="10DD6CE4">
        <w:rPr>
          <w:rFonts w:asciiTheme="minorHAnsi" w:hAnsiTheme="minorHAnsi" w:cstheme="minorBidi"/>
          <w:b/>
          <w:bCs/>
          <w:sz w:val="20"/>
          <w:szCs w:val="20"/>
        </w:rPr>
        <w:t xml:space="preserve">. </w:t>
      </w:r>
      <w:r w:rsidR="00671DAF">
        <w:rPr>
          <w:rFonts w:asciiTheme="minorHAnsi" w:hAnsiTheme="minorHAnsi" w:cstheme="minorBidi"/>
          <w:sz w:val="20"/>
          <w:szCs w:val="20"/>
        </w:rPr>
        <w:t xml:space="preserve">Pupils select their options using SIMS </w:t>
      </w:r>
      <w:r w:rsidR="007057BB">
        <w:rPr>
          <w:rFonts w:asciiTheme="minorHAnsi" w:hAnsiTheme="minorHAnsi" w:cstheme="minorBidi"/>
          <w:sz w:val="20"/>
          <w:szCs w:val="20"/>
        </w:rPr>
        <w:t>Options</w:t>
      </w:r>
      <w:r w:rsidR="001442E1">
        <w:rPr>
          <w:rFonts w:asciiTheme="minorHAnsi" w:hAnsiTheme="minorHAnsi" w:cstheme="minorBidi"/>
          <w:sz w:val="20"/>
          <w:szCs w:val="20"/>
        </w:rPr>
        <w:t>.</w:t>
      </w:r>
      <w:r w:rsidR="001442E1">
        <w:rPr>
          <w:rFonts w:asciiTheme="minorHAnsi" w:hAnsiTheme="minorHAnsi" w:cstheme="minorBidi"/>
          <w:b/>
          <w:bCs/>
          <w:sz w:val="20"/>
          <w:szCs w:val="20"/>
        </w:rPr>
        <w:t xml:space="preserve"> Rest assured we DO NOT </w:t>
      </w:r>
      <w:r w:rsidR="00800FAC">
        <w:rPr>
          <w:rFonts w:asciiTheme="minorHAnsi" w:hAnsiTheme="minorHAnsi" w:cstheme="minorBidi"/>
          <w:b/>
          <w:bCs/>
          <w:sz w:val="20"/>
          <w:szCs w:val="20"/>
        </w:rPr>
        <w:t>select</w:t>
      </w:r>
      <w:r w:rsidR="001442E1">
        <w:rPr>
          <w:rFonts w:asciiTheme="minorHAnsi" w:hAnsiTheme="minorHAnsi" w:cstheme="minorBidi"/>
          <w:b/>
          <w:bCs/>
          <w:sz w:val="20"/>
          <w:szCs w:val="20"/>
        </w:rPr>
        <w:t xml:space="preserve"> options on a first come first served basis. All choices received </w:t>
      </w:r>
      <w:r w:rsidR="00800FAC">
        <w:rPr>
          <w:rFonts w:asciiTheme="minorHAnsi" w:hAnsiTheme="minorHAnsi" w:cstheme="minorBidi"/>
          <w:b/>
          <w:bCs/>
          <w:sz w:val="20"/>
          <w:szCs w:val="20"/>
        </w:rPr>
        <w:t xml:space="preserve">by the deadline are treated the same. </w:t>
      </w:r>
    </w:p>
    <w:p w14:paraId="6126CF7B" w14:textId="77777777" w:rsidR="00800FAC" w:rsidRDefault="00800FAC" w:rsidP="00663C92">
      <w:pPr>
        <w:pStyle w:val="NormalWeb"/>
        <w:shd w:val="clear" w:color="auto" w:fill="FFFFFF" w:themeFill="background1"/>
        <w:spacing w:before="240" w:beforeAutospacing="0" w:after="240" w:afterAutospacing="0"/>
        <w:ind w:right="-142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19C5521A" w14:textId="77777777" w:rsidR="007C2C01" w:rsidRDefault="007C2C01" w:rsidP="00663C92">
      <w:pPr>
        <w:pStyle w:val="NormalWeb"/>
        <w:shd w:val="clear" w:color="auto" w:fill="FFFFFF" w:themeFill="background1"/>
        <w:spacing w:before="240" w:beforeAutospacing="0" w:after="240" w:afterAutospacing="0"/>
        <w:ind w:right="-142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513E7604" w14:textId="77777777" w:rsidR="006414EF" w:rsidRDefault="006414EF" w:rsidP="00663C92">
      <w:pPr>
        <w:pStyle w:val="NormalWeb"/>
        <w:shd w:val="clear" w:color="auto" w:fill="FFFFFF" w:themeFill="background1"/>
        <w:spacing w:before="240" w:beforeAutospacing="0" w:after="240" w:afterAutospacing="0"/>
        <w:ind w:right="-142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5F12FD78" w14:textId="77777777" w:rsidR="006414EF" w:rsidRDefault="006414EF" w:rsidP="00663C92">
      <w:pPr>
        <w:pStyle w:val="NormalWeb"/>
        <w:shd w:val="clear" w:color="auto" w:fill="FFFFFF" w:themeFill="background1"/>
        <w:spacing w:before="240" w:beforeAutospacing="0" w:after="240" w:afterAutospacing="0"/>
        <w:ind w:right="-142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01D3C028" w14:textId="77777777" w:rsidR="007C2C01" w:rsidRDefault="007C2C01" w:rsidP="00663C92">
      <w:pPr>
        <w:pStyle w:val="NormalWeb"/>
        <w:shd w:val="clear" w:color="auto" w:fill="FFFFFF" w:themeFill="background1"/>
        <w:spacing w:before="240" w:beforeAutospacing="0" w:after="240" w:afterAutospacing="0"/>
        <w:ind w:right="-142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583ABA96" w14:textId="2E8EE6EE" w:rsidR="00663C92" w:rsidRDefault="00663C92" w:rsidP="00663C92">
      <w:pPr>
        <w:pStyle w:val="NormalWeb"/>
        <w:shd w:val="clear" w:color="auto" w:fill="FFFFFF" w:themeFill="background1"/>
        <w:spacing w:before="240" w:beforeAutospacing="0" w:after="240" w:afterAutospacing="0"/>
        <w:ind w:right="-142"/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 xml:space="preserve">A summary of the key dates </w:t>
      </w:r>
      <w:proofErr w:type="gramStart"/>
      <w:r w:rsidR="00800FAC">
        <w:rPr>
          <w:rFonts w:asciiTheme="minorHAnsi" w:hAnsiTheme="minorHAnsi" w:cstheme="minorBidi"/>
          <w:b/>
          <w:bCs/>
          <w:sz w:val="20"/>
          <w:szCs w:val="20"/>
        </w:rPr>
        <w:t>are</w:t>
      </w:r>
      <w:proofErr w:type="gramEnd"/>
      <w:r>
        <w:rPr>
          <w:rFonts w:asciiTheme="minorHAnsi" w:hAnsiTheme="minorHAnsi" w:cstheme="minorBidi"/>
          <w:b/>
          <w:bCs/>
          <w:sz w:val="20"/>
          <w:szCs w:val="20"/>
        </w:rPr>
        <w:t xml:space="preserve"> below</w:t>
      </w:r>
      <w:r w:rsidR="00800FAC">
        <w:rPr>
          <w:rFonts w:asciiTheme="minorHAnsi" w:hAnsiTheme="minorHAnsi" w:cstheme="minorBidi"/>
          <w:b/>
          <w:bCs/>
          <w:sz w:val="20"/>
          <w:szCs w:val="20"/>
        </w:rPr>
        <w:t>:</w:t>
      </w:r>
    </w:p>
    <w:p w14:paraId="1217FAAA" w14:textId="465BBFD1" w:rsidR="00800FAC" w:rsidRPr="00892548" w:rsidRDefault="00800FAC" w:rsidP="00800FAC">
      <w:r w:rsidRPr="00892548">
        <w:t>•</w:t>
      </w:r>
      <w:r w:rsidRPr="00892548">
        <w:rPr>
          <w:b/>
          <w:bCs/>
        </w:rPr>
        <w:t>12th February</w:t>
      </w:r>
      <w:r w:rsidR="00AC3688">
        <w:rPr>
          <w:b/>
          <w:bCs/>
        </w:rPr>
        <w:t xml:space="preserve"> </w:t>
      </w:r>
      <w:r w:rsidRPr="00892548">
        <w:rPr>
          <w:b/>
          <w:bCs/>
        </w:rPr>
        <w:t>2025:</w:t>
      </w:r>
      <w:r>
        <w:rPr>
          <w:b/>
          <w:bCs/>
        </w:rPr>
        <w:t xml:space="preserve"> </w:t>
      </w:r>
      <w:r w:rsidRPr="00892548">
        <w:t>Options Lite Closed</w:t>
      </w:r>
    </w:p>
    <w:p w14:paraId="3CF81051" w14:textId="77777777" w:rsidR="00800FAC" w:rsidRPr="00892548" w:rsidRDefault="00800FAC" w:rsidP="00800FAC">
      <w:r w:rsidRPr="00892548">
        <w:t>•</w:t>
      </w:r>
      <w:r w:rsidRPr="00892548">
        <w:rPr>
          <w:b/>
          <w:bCs/>
        </w:rPr>
        <w:t>6th March 2025: </w:t>
      </w:r>
      <w:r w:rsidRPr="00892548">
        <w:t>Guided Choices Evening</w:t>
      </w:r>
    </w:p>
    <w:p w14:paraId="1396D4FC" w14:textId="77777777" w:rsidR="00800FAC" w:rsidRPr="00892548" w:rsidRDefault="00800FAC" w:rsidP="00800FAC">
      <w:r w:rsidRPr="00892548">
        <w:t>•</w:t>
      </w:r>
      <w:r w:rsidRPr="00892548">
        <w:rPr>
          <w:b/>
          <w:bCs/>
        </w:rPr>
        <w:t>20th March 2025</w:t>
      </w:r>
      <w:r w:rsidRPr="00892548">
        <w:t>: Deadline for pupils to complete SIMS options.</w:t>
      </w:r>
    </w:p>
    <w:p w14:paraId="1C758E0F" w14:textId="77777777" w:rsidR="00800FAC" w:rsidRPr="00892548" w:rsidRDefault="00800FAC" w:rsidP="00800FAC">
      <w:r w:rsidRPr="00892548">
        <w:t>•</w:t>
      </w:r>
      <w:r w:rsidRPr="00892548">
        <w:rPr>
          <w:b/>
          <w:bCs/>
        </w:rPr>
        <w:t>30th April 2025</w:t>
      </w:r>
      <w:r w:rsidRPr="00892548">
        <w:t>: Options allocated are shared with pupils and parents/carers</w:t>
      </w:r>
    </w:p>
    <w:p w14:paraId="64D78600" w14:textId="77777777" w:rsidR="00800FAC" w:rsidRPr="00892548" w:rsidRDefault="00800FAC" w:rsidP="00800FAC">
      <w:r w:rsidRPr="00892548">
        <w:t>•</w:t>
      </w:r>
      <w:r w:rsidRPr="00892548">
        <w:rPr>
          <w:b/>
          <w:bCs/>
        </w:rPr>
        <w:t>23rd May 2025</w:t>
      </w:r>
      <w:r w:rsidRPr="00892548">
        <w:t>: last day to discuss option changes with Ms Royse</w:t>
      </w:r>
    </w:p>
    <w:p w14:paraId="203EE639" w14:textId="13B94E43" w:rsidR="00800FAC" w:rsidRPr="00892548" w:rsidRDefault="00800FAC" w:rsidP="00800FAC">
      <w:r w:rsidRPr="00892548">
        <w:t xml:space="preserve">I will be sending out more information about </w:t>
      </w:r>
      <w:r w:rsidR="00C15ADE">
        <w:t xml:space="preserve">making final </w:t>
      </w:r>
      <w:r w:rsidRPr="00892548">
        <w:t>option</w:t>
      </w:r>
      <w:r w:rsidR="00C15ADE">
        <w:t xml:space="preserve"> choices</w:t>
      </w:r>
      <w:r w:rsidRPr="00892548">
        <w:t xml:space="preserve"> after half term. </w:t>
      </w:r>
    </w:p>
    <w:p w14:paraId="39C899C3" w14:textId="2E82A2AD" w:rsidR="002F6AF0" w:rsidRDefault="007C2C01" w:rsidP="10DD6CE4">
      <w:pPr>
        <w:pStyle w:val="NormalWeb"/>
        <w:shd w:val="clear" w:color="auto" w:fill="FFFFFF" w:themeFill="background1"/>
        <w:spacing w:before="240" w:beforeAutospacing="0" w:after="240" w:afterAutospacing="0"/>
        <w:ind w:left="57" w:right="-142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W</w:t>
      </w:r>
      <w:r w:rsidR="002F6AF0" w:rsidRPr="10DD6CE4">
        <w:rPr>
          <w:rFonts w:asciiTheme="minorHAnsi" w:hAnsiTheme="minorHAnsi" w:cstheme="minorBidi"/>
          <w:sz w:val="20"/>
          <w:szCs w:val="20"/>
        </w:rPr>
        <w:t xml:space="preserve">e hope you </w:t>
      </w:r>
      <w:r w:rsidR="003F6D55" w:rsidRPr="10DD6CE4">
        <w:rPr>
          <w:rFonts w:asciiTheme="minorHAnsi" w:hAnsiTheme="minorHAnsi" w:cstheme="minorBidi"/>
          <w:sz w:val="20"/>
          <w:szCs w:val="20"/>
        </w:rPr>
        <w:t xml:space="preserve">and your child will have all the information </w:t>
      </w:r>
      <w:r w:rsidR="0F38DA55" w:rsidRPr="10DD6CE4">
        <w:rPr>
          <w:rFonts w:asciiTheme="minorHAnsi" w:hAnsiTheme="minorHAnsi" w:cstheme="minorBidi"/>
          <w:sz w:val="20"/>
          <w:szCs w:val="20"/>
        </w:rPr>
        <w:t>needed</w:t>
      </w:r>
      <w:r w:rsidR="003F6D55" w:rsidRPr="10DD6CE4">
        <w:rPr>
          <w:rFonts w:asciiTheme="minorHAnsi" w:hAnsiTheme="minorHAnsi" w:cstheme="minorBidi"/>
          <w:sz w:val="20"/>
          <w:szCs w:val="20"/>
        </w:rPr>
        <w:t xml:space="preserve"> to make the best possible choices for post-14 </w:t>
      </w:r>
      <w:r w:rsidR="00FF6D0C" w:rsidRPr="10DD6CE4">
        <w:rPr>
          <w:rFonts w:asciiTheme="minorHAnsi" w:hAnsiTheme="minorHAnsi" w:cstheme="minorBidi"/>
          <w:sz w:val="20"/>
          <w:szCs w:val="20"/>
        </w:rPr>
        <w:t>study,</w:t>
      </w:r>
      <w:r w:rsidR="003F6D55" w:rsidRPr="10DD6CE4">
        <w:rPr>
          <w:rFonts w:asciiTheme="minorHAnsi" w:hAnsiTheme="minorHAnsi" w:cstheme="minorBidi"/>
          <w:sz w:val="20"/>
          <w:szCs w:val="20"/>
        </w:rPr>
        <w:t xml:space="preserve"> and we look forward to seeing you on the </w:t>
      </w:r>
      <w:r w:rsidR="00663C92" w:rsidRPr="00663C92">
        <w:rPr>
          <w:rFonts w:asciiTheme="minorHAnsi" w:hAnsiTheme="minorHAnsi" w:cstheme="minorBidi"/>
          <w:b/>
          <w:bCs/>
          <w:sz w:val="20"/>
          <w:szCs w:val="20"/>
        </w:rPr>
        <w:t>6</w:t>
      </w:r>
      <w:r w:rsidR="003F6D55" w:rsidRPr="00663C92">
        <w:rPr>
          <w:rFonts w:asciiTheme="minorHAnsi" w:hAnsiTheme="minorHAnsi" w:cstheme="minorBidi"/>
          <w:b/>
          <w:bCs/>
          <w:sz w:val="20"/>
          <w:szCs w:val="20"/>
          <w:vertAlign w:val="superscript"/>
        </w:rPr>
        <w:t>th</w:t>
      </w:r>
      <w:r w:rsidR="003F6D55" w:rsidRPr="00663C92">
        <w:rPr>
          <w:rFonts w:asciiTheme="minorHAnsi" w:hAnsiTheme="minorHAnsi" w:cstheme="minorBidi"/>
          <w:b/>
          <w:bCs/>
          <w:sz w:val="20"/>
          <w:szCs w:val="20"/>
        </w:rPr>
        <w:t xml:space="preserve"> March 202</w:t>
      </w:r>
      <w:r w:rsidR="00663C92" w:rsidRPr="00663C92">
        <w:rPr>
          <w:rFonts w:asciiTheme="minorHAnsi" w:hAnsiTheme="minorHAnsi" w:cstheme="minorBidi"/>
          <w:b/>
          <w:bCs/>
          <w:sz w:val="20"/>
          <w:szCs w:val="20"/>
        </w:rPr>
        <w:t>5</w:t>
      </w:r>
      <w:r w:rsidR="002F6AF0" w:rsidRPr="00663C92">
        <w:rPr>
          <w:rFonts w:asciiTheme="minorHAnsi" w:hAnsiTheme="minorHAnsi" w:cstheme="minorBidi"/>
          <w:b/>
          <w:bCs/>
          <w:sz w:val="20"/>
          <w:szCs w:val="20"/>
        </w:rPr>
        <w:t>.</w:t>
      </w:r>
    </w:p>
    <w:p w14:paraId="71460EA9" w14:textId="452FDED9" w:rsidR="00436079" w:rsidRPr="007943C6" w:rsidRDefault="00436079" w:rsidP="009F6A89">
      <w:pPr>
        <w:pStyle w:val="NormalWeb"/>
        <w:shd w:val="clear" w:color="auto" w:fill="FFFFFF"/>
        <w:spacing w:before="240" w:beforeAutospacing="0" w:after="240" w:afterAutospacing="0"/>
        <w:ind w:left="57" w:right="-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Yours faithfully,</w:t>
      </w:r>
    </w:p>
    <w:p w14:paraId="1327FC7E" w14:textId="127CBAB6" w:rsidR="00EF022D" w:rsidRPr="007943C6" w:rsidRDefault="003F6F29" w:rsidP="00436079">
      <w:pPr>
        <w:spacing w:line="240" w:lineRule="auto"/>
        <w:ind w:left="57" w:right="-142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 wp14:anchorId="571A86B8" wp14:editId="4E423372">
            <wp:extent cx="1187057" cy="621792"/>
            <wp:effectExtent l="0" t="0" r="0" b="6985"/>
            <wp:docPr id="827326954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326954" name="Picture 1" descr="A signature on a white backgroun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098" cy="6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E3662" w14:textId="77777777" w:rsidR="00EF022D" w:rsidRPr="007943C6" w:rsidRDefault="00EF022D" w:rsidP="009F6A89">
      <w:pPr>
        <w:spacing w:after="0" w:line="240" w:lineRule="auto"/>
        <w:ind w:left="57" w:right="-142"/>
        <w:jc w:val="both"/>
        <w:rPr>
          <w:rFonts w:cstheme="minorHAnsi"/>
          <w:sz w:val="20"/>
          <w:szCs w:val="20"/>
        </w:rPr>
      </w:pPr>
      <w:r w:rsidRPr="007943C6">
        <w:rPr>
          <w:rFonts w:cstheme="minorHAnsi"/>
          <w:sz w:val="20"/>
          <w:szCs w:val="20"/>
        </w:rPr>
        <w:t>Ms J Royse</w:t>
      </w:r>
    </w:p>
    <w:p w14:paraId="30FEB827" w14:textId="08634569" w:rsidR="00DF1D3E" w:rsidRPr="00436079" w:rsidRDefault="00EF022D" w:rsidP="009F6A89">
      <w:pPr>
        <w:spacing w:after="0" w:line="240" w:lineRule="auto"/>
        <w:ind w:left="57" w:right="-142"/>
        <w:jc w:val="both"/>
        <w:rPr>
          <w:rFonts w:cstheme="minorHAnsi"/>
          <w:i/>
          <w:iCs/>
          <w:sz w:val="20"/>
          <w:szCs w:val="20"/>
        </w:rPr>
      </w:pPr>
      <w:r w:rsidRPr="00436079">
        <w:rPr>
          <w:rFonts w:cstheme="minorHAnsi"/>
          <w:i/>
          <w:iCs/>
          <w:sz w:val="20"/>
          <w:szCs w:val="20"/>
        </w:rPr>
        <w:t>Deputy Headteacher</w:t>
      </w:r>
    </w:p>
    <w:sectPr w:rsidR="00DF1D3E" w:rsidRPr="00436079" w:rsidSect="00882B50">
      <w:headerReference w:type="default" r:id="rId14"/>
      <w:footerReference w:type="default" r:id="rId15"/>
      <w:pgSz w:w="11906" w:h="16838"/>
      <w:pgMar w:top="3119" w:right="1416" w:bottom="117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0AC8B" w14:textId="77777777" w:rsidR="00413BA8" w:rsidRDefault="00413BA8" w:rsidP="00F20396">
      <w:pPr>
        <w:spacing w:after="0" w:line="240" w:lineRule="auto"/>
      </w:pPr>
      <w:r>
        <w:separator/>
      </w:r>
    </w:p>
  </w:endnote>
  <w:endnote w:type="continuationSeparator" w:id="0">
    <w:p w14:paraId="08F86BFF" w14:textId="77777777" w:rsidR="00413BA8" w:rsidRDefault="00413BA8" w:rsidP="00F20396">
      <w:pPr>
        <w:spacing w:after="0" w:line="240" w:lineRule="auto"/>
      </w:pPr>
      <w:r>
        <w:continuationSeparator/>
      </w:r>
    </w:p>
  </w:endnote>
  <w:endnote w:type="continuationNotice" w:id="1">
    <w:p w14:paraId="55342E3A" w14:textId="77777777" w:rsidR="00413BA8" w:rsidRDefault="00413B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9143C" w14:textId="77777777" w:rsidR="00F20396" w:rsidRDefault="00EF56A8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8243" behindDoc="0" locked="0" layoutInCell="1" allowOverlap="1" wp14:anchorId="383FB9EA" wp14:editId="7FCC150E">
              <wp:simplePos x="0" y="0"/>
              <wp:positionH relativeFrom="column">
                <wp:posOffset>-469075</wp:posOffset>
              </wp:positionH>
              <wp:positionV relativeFrom="paragraph">
                <wp:posOffset>40104</wp:posOffset>
              </wp:positionV>
              <wp:extent cx="6645275" cy="352359"/>
              <wp:effectExtent l="0" t="0" r="317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3523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28A047" w14:textId="77777777" w:rsidR="00F20396" w:rsidRDefault="00F20396" w:rsidP="00EF56A8">
                          <w:pPr>
                            <w:widowControl w:val="0"/>
                            <w:spacing w:after="0"/>
                            <w:rPr>
                              <w:rFonts w:ascii="Ubuntu" w:hAnsi="Ubuntu"/>
                              <w:color w:val="4393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Ubuntu" w:hAnsi="Ubuntu"/>
                              <w:color w:val="43935A"/>
                              <w:sz w:val="16"/>
                              <w:szCs w:val="16"/>
                            </w:rPr>
                            <w:t>GTS Academy Trust, known as Great Torrington School. A company limited by guarantee, registered in England and Wales, number 7698197.</w:t>
                          </w:r>
                        </w:p>
                        <w:p w14:paraId="2A999B29" w14:textId="77777777" w:rsidR="00F20396" w:rsidRDefault="00F20396" w:rsidP="00F20396">
                          <w:pPr>
                            <w:widowControl w:val="0"/>
                            <w:rPr>
                              <w:rFonts w:ascii="Ubuntu" w:hAnsi="Ubuntu"/>
                              <w:color w:val="4393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Ubuntu" w:hAnsi="Ubuntu"/>
                              <w:color w:val="43935A"/>
                              <w:sz w:val="16"/>
                              <w:szCs w:val="16"/>
                            </w:rPr>
                            <w:t>An exempt charity. Registered Office: Great Torrington School, Calvesford Road, Great Torrington, Devon, EX38 7DJ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FB9E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-36.95pt;margin-top:3.15pt;width:523.25pt;height:27.75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" filled="f" fillcolor="#5b9bd5" stroked="f" strokecolor="black [0]" strokeweight="2pt">
              <v:textbox inset="2.88pt,2.88pt,2.88pt,2.88pt">
                <w:txbxContent>
                  <w:p w14:paraId="4D28A047" w14:textId="77777777" w:rsidR="00F20396" w:rsidRDefault="00F20396" w:rsidP="00EF56A8">
                    <w:pPr>
                      <w:widowControl w:val="0"/>
                      <w:spacing w:after="0"/>
                      <w:rPr>
                        <w:rFonts w:ascii="Ubuntu" w:hAnsi="Ubuntu"/>
                        <w:color w:val="43935A"/>
                        <w:sz w:val="16"/>
                        <w:szCs w:val="16"/>
                      </w:rPr>
                    </w:pPr>
                    <w:r>
                      <w:rPr>
                        <w:rFonts w:ascii="Ubuntu" w:hAnsi="Ubuntu"/>
                        <w:color w:val="43935A"/>
                        <w:sz w:val="16"/>
                        <w:szCs w:val="16"/>
                      </w:rPr>
                      <w:t>GTS Academy Trust, known as Great Torrington School. A company limited by guarantee, registered in England and Wales, number 7698197.</w:t>
                    </w:r>
                  </w:p>
                  <w:p w14:paraId="2A999B29" w14:textId="77777777" w:rsidR="00F20396" w:rsidRDefault="00F20396" w:rsidP="00F20396">
                    <w:pPr>
                      <w:widowControl w:val="0"/>
                      <w:rPr>
                        <w:rFonts w:ascii="Ubuntu" w:hAnsi="Ubuntu"/>
                        <w:color w:val="43935A"/>
                        <w:sz w:val="16"/>
                        <w:szCs w:val="16"/>
                      </w:rPr>
                    </w:pPr>
                    <w:r>
                      <w:rPr>
                        <w:rFonts w:ascii="Ubuntu" w:hAnsi="Ubuntu"/>
                        <w:color w:val="43935A"/>
                        <w:sz w:val="16"/>
                        <w:szCs w:val="16"/>
                      </w:rPr>
                      <w:t>An exempt charity. Registered Office: Great Torrington School, Calvesford Road, Great Torrington, Devon, EX38 7DJ</w:t>
                    </w:r>
                  </w:p>
                </w:txbxContent>
              </v:textbox>
            </v:shape>
          </w:pict>
        </mc:Fallback>
      </mc:AlternateContent>
    </w:r>
    <w:r w:rsidR="00F20396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8255" behindDoc="0" locked="0" layoutInCell="1" allowOverlap="1" wp14:anchorId="5350AC20" wp14:editId="58E83325">
          <wp:simplePos x="0" y="0"/>
          <wp:positionH relativeFrom="column">
            <wp:posOffset>2569845</wp:posOffset>
          </wp:positionH>
          <wp:positionV relativeFrom="paragraph">
            <wp:posOffset>-468630</wp:posOffset>
          </wp:positionV>
          <wp:extent cx="537845" cy="418465"/>
          <wp:effectExtent l="0" t="0" r="0" b="63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84" r="10661"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396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8254" behindDoc="0" locked="0" layoutInCell="1" allowOverlap="1" wp14:anchorId="5EFF0561" wp14:editId="787E4C80">
          <wp:simplePos x="0" y="0"/>
          <wp:positionH relativeFrom="column">
            <wp:posOffset>4992370</wp:posOffset>
          </wp:positionH>
          <wp:positionV relativeFrom="paragraph">
            <wp:posOffset>-426085</wp:posOffset>
          </wp:positionV>
          <wp:extent cx="1089660" cy="334010"/>
          <wp:effectExtent l="0" t="0" r="0" b="889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8" t="19202" r="13632" b="17592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396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8253" behindDoc="0" locked="0" layoutInCell="1" allowOverlap="1" wp14:anchorId="2049CAC8" wp14:editId="49F50CEF">
          <wp:simplePos x="0" y="0"/>
          <wp:positionH relativeFrom="column">
            <wp:posOffset>4471035</wp:posOffset>
          </wp:positionH>
          <wp:positionV relativeFrom="paragraph">
            <wp:posOffset>-457835</wp:posOffset>
          </wp:positionV>
          <wp:extent cx="508635" cy="397510"/>
          <wp:effectExtent l="0" t="0" r="5715" b="254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396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8252" behindDoc="0" locked="0" layoutInCell="1" allowOverlap="1" wp14:anchorId="58FE0217" wp14:editId="23A32152">
          <wp:simplePos x="0" y="0"/>
          <wp:positionH relativeFrom="column">
            <wp:posOffset>4022090</wp:posOffset>
          </wp:positionH>
          <wp:positionV relativeFrom="paragraph">
            <wp:posOffset>-456565</wp:posOffset>
          </wp:positionV>
          <wp:extent cx="394335" cy="394335"/>
          <wp:effectExtent l="0" t="0" r="5715" b="57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396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8251" behindDoc="0" locked="0" layoutInCell="1" allowOverlap="1" wp14:anchorId="44420F05" wp14:editId="3547108D">
          <wp:simplePos x="0" y="0"/>
          <wp:positionH relativeFrom="column">
            <wp:posOffset>3653155</wp:posOffset>
          </wp:positionH>
          <wp:positionV relativeFrom="paragraph">
            <wp:posOffset>-443230</wp:posOffset>
          </wp:positionV>
          <wp:extent cx="368300" cy="368300"/>
          <wp:effectExtent l="0" t="0" r="0" b="0"/>
          <wp:wrapNone/>
          <wp:docPr id="25" name="Picture 25" descr="Science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cienceMar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396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8250" behindDoc="0" locked="0" layoutInCell="1" allowOverlap="1" wp14:anchorId="0252D3FB" wp14:editId="3E9B0718">
          <wp:simplePos x="0" y="0"/>
          <wp:positionH relativeFrom="column">
            <wp:posOffset>3088640</wp:posOffset>
          </wp:positionH>
          <wp:positionV relativeFrom="paragraph">
            <wp:posOffset>-433705</wp:posOffset>
          </wp:positionV>
          <wp:extent cx="581660" cy="348615"/>
          <wp:effectExtent l="0" t="0" r="8890" b="0"/>
          <wp:wrapNone/>
          <wp:docPr id="26" name="Picture 26" descr="University Of Exeter 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iversity Of Exeter I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396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8249" behindDoc="0" locked="0" layoutInCell="1" allowOverlap="1" wp14:anchorId="5C6C056D" wp14:editId="3719120C">
          <wp:simplePos x="0" y="0"/>
          <wp:positionH relativeFrom="column">
            <wp:posOffset>419735</wp:posOffset>
          </wp:positionH>
          <wp:positionV relativeFrom="paragraph">
            <wp:posOffset>-410845</wp:posOffset>
          </wp:positionV>
          <wp:extent cx="337185" cy="303530"/>
          <wp:effectExtent l="0" t="0" r="5715" b="1270"/>
          <wp:wrapNone/>
          <wp:docPr id="27" name="Picture 27" descr="BronzeAwardHigh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ronzeAwardHighRe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396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8248" behindDoc="0" locked="0" layoutInCell="1" allowOverlap="1" wp14:anchorId="57D61BF7" wp14:editId="4BFBC91E">
          <wp:simplePos x="0" y="0"/>
          <wp:positionH relativeFrom="column">
            <wp:posOffset>1485265</wp:posOffset>
          </wp:positionH>
          <wp:positionV relativeFrom="paragraph">
            <wp:posOffset>-367665</wp:posOffset>
          </wp:positionV>
          <wp:extent cx="1089025" cy="217170"/>
          <wp:effectExtent l="0" t="0" r="0" b="0"/>
          <wp:wrapNone/>
          <wp:docPr id="28" name="Picture 28" descr="CHAMPION_SCHOOL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HAMPION_SCHOOL_LOGO_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20"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2171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396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7" behindDoc="0" locked="0" layoutInCell="1" allowOverlap="1" wp14:anchorId="155F5D71" wp14:editId="06906DDA">
          <wp:simplePos x="0" y="0"/>
          <wp:positionH relativeFrom="column">
            <wp:posOffset>1082040</wp:posOffset>
          </wp:positionH>
          <wp:positionV relativeFrom="paragraph">
            <wp:posOffset>-472440</wp:posOffset>
          </wp:positionV>
          <wp:extent cx="419100" cy="352425"/>
          <wp:effectExtent l="0" t="0" r="0" b="9525"/>
          <wp:wrapNone/>
          <wp:docPr id="29" name="Picture 29" descr="NCS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CS-2"/>
                  <pic:cNvPicPr>
                    <a:picLocks noChangeAspect="1" noChangeArrowheads="1"/>
                  </pic:cNvPicPr>
                </pic:nvPicPr>
                <pic:blipFill>
                  <a:blip r:embed="rId9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3" r="9935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396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6" behindDoc="0" locked="0" layoutInCell="1" allowOverlap="1" wp14:anchorId="6DD307B4" wp14:editId="53DB777B">
          <wp:simplePos x="0" y="0"/>
          <wp:positionH relativeFrom="column">
            <wp:posOffset>800100</wp:posOffset>
          </wp:positionH>
          <wp:positionV relativeFrom="paragraph">
            <wp:posOffset>-443230</wp:posOffset>
          </wp:positionV>
          <wp:extent cx="294005" cy="294005"/>
          <wp:effectExtent l="0" t="0" r="0" b="0"/>
          <wp:wrapNone/>
          <wp:docPr id="30" name="Picture 30" descr="F79B776C030C89A69D8445356E6871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79B776C030C89A69D8445356E6871FE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05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396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5" behindDoc="0" locked="0" layoutInCell="1" allowOverlap="1" wp14:anchorId="25838386" wp14:editId="41597D5A">
          <wp:simplePos x="0" y="0"/>
          <wp:positionH relativeFrom="column">
            <wp:posOffset>55880</wp:posOffset>
          </wp:positionH>
          <wp:positionV relativeFrom="paragraph">
            <wp:posOffset>-449580</wp:posOffset>
          </wp:positionV>
          <wp:extent cx="307975" cy="307975"/>
          <wp:effectExtent l="0" t="0" r="0" b="0"/>
          <wp:wrapNone/>
          <wp:docPr id="31" name="Picture 31" descr="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‎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396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4" behindDoc="0" locked="0" layoutInCell="1" allowOverlap="1" wp14:anchorId="212ABF16" wp14:editId="7FF17D37">
          <wp:simplePos x="0" y="0"/>
          <wp:positionH relativeFrom="column">
            <wp:posOffset>-445135</wp:posOffset>
          </wp:positionH>
          <wp:positionV relativeFrom="paragraph">
            <wp:posOffset>-530860</wp:posOffset>
          </wp:positionV>
          <wp:extent cx="469265" cy="469265"/>
          <wp:effectExtent l="0" t="0" r="6985" b="6985"/>
          <wp:wrapNone/>
          <wp:docPr id="32" name="Picture 3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AA47C" w14:textId="77777777" w:rsidR="00413BA8" w:rsidRDefault="00413BA8" w:rsidP="00F20396">
      <w:pPr>
        <w:spacing w:after="0" w:line="240" w:lineRule="auto"/>
      </w:pPr>
      <w:r>
        <w:separator/>
      </w:r>
    </w:p>
  </w:footnote>
  <w:footnote w:type="continuationSeparator" w:id="0">
    <w:p w14:paraId="0E7451F3" w14:textId="77777777" w:rsidR="00413BA8" w:rsidRDefault="00413BA8" w:rsidP="00F20396">
      <w:pPr>
        <w:spacing w:after="0" w:line="240" w:lineRule="auto"/>
      </w:pPr>
      <w:r>
        <w:continuationSeparator/>
      </w:r>
    </w:p>
  </w:footnote>
  <w:footnote w:type="continuationNotice" w:id="1">
    <w:p w14:paraId="71443F31" w14:textId="77777777" w:rsidR="00413BA8" w:rsidRDefault="00413B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B65CD" w14:textId="77777777" w:rsidR="00F20396" w:rsidRDefault="00012292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8256" behindDoc="0" locked="0" layoutInCell="1" allowOverlap="1" wp14:anchorId="26931933" wp14:editId="743A717F">
          <wp:simplePos x="0" y="0"/>
          <wp:positionH relativeFrom="margin">
            <wp:posOffset>13335</wp:posOffset>
          </wp:positionH>
          <wp:positionV relativeFrom="paragraph">
            <wp:posOffset>2119630</wp:posOffset>
          </wp:positionV>
          <wp:extent cx="5711190" cy="5854065"/>
          <wp:effectExtent l="0" t="0" r="381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" name="Picture 5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1190" cy="58540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396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01210948" wp14:editId="6B6DB13F">
          <wp:simplePos x="0" y="0"/>
          <wp:positionH relativeFrom="page">
            <wp:align>right</wp:align>
          </wp:positionH>
          <wp:positionV relativeFrom="paragraph">
            <wp:posOffset>299085</wp:posOffset>
          </wp:positionV>
          <wp:extent cx="7548880" cy="1024255"/>
          <wp:effectExtent l="0" t="0" r="0" b="4445"/>
          <wp:wrapSquare wrapText="bothSides"/>
          <wp:docPr id="19" name="Picture 19" descr="Foot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396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8241" behindDoc="0" locked="0" layoutInCell="1" allowOverlap="1" wp14:anchorId="6A35B087" wp14:editId="28C20CFA">
          <wp:simplePos x="0" y="0"/>
          <wp:positionH relativeFrom="column">
            <wp:posOffset>-660400</wp:posOffset>
          </wp:positionH>
          <wp:positionV relativeFrom="paragraph">
            <wp:posOffset>-231775</wp:posOffset>
          </wp:positionV>
          <wp:extent cx="2821940" cy="1045210"/>
          <wp:effectExtent l="0" t="0" r="0" b="2540"/>
          <wp:wrapSquare wrapText="bothSides"/>
          <wp:docPr id="20" name="Picture 20" descr="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396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8242" behindDoc="0" locked="0" layoutInCell="1" allowOverlap="1" wp14:anchorId="377895CF" wp14:editId="2817E883">
              <wp:simplePos x="0" y="0"/>
              <wp:positionH relativeFrom="column">
                <wp:posOffset>-387350</wp:posOffset>
              </wp:positionH>
              <wp:positionV relativeFrom="paragraph">
                <wp:posOffset>915035</wp:posOffset>
              </wp:positionV>
              <wp:extent cx="6097270" cy="351155"/>
              <wp:effectExtent l="0" t="0" r="17780" b="1079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727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E5D9918" w14:textId="77777777" w:rsidR="00F20396" w:rsidRDefault="00F20396" w:rsidP="00F20396">
                          <w:pPr>
                            <w:widowControl w:val="0"/>
                            <w:spacing w:after="0"/>
                            <w:rPr>
                              <w:rFonts w:ascii="Ubuntu" w:hAnsi="Ubuntu"/>
                              <w:color w:val="FFFFFF"/>
                            </w:rPr>
                          </w:pPr>
                          <w:r>
                            <w:rPr>
                              <w:rFonts w:ascii="Ubuntu" w:hAnsi="Ubuntu"/>
                              <w:color w:val="FFFF00"/>
                            </w:rPr>
                            <w:t xml:space="preserve">Headteacher: </w:t>
                          </w:r>
                          <w:r>
                            <w:rPr>
                              <w:rFonts w:ascii="Ubuntu" w:hAnsi="Ubuntu"/>
                              <w:color w:val="FFFFFF"/>
                            </w:rPr>
                            <w:t>Andy Bloodworth BSc (Hons) NPQH</w:t>
                          </w:r>
                          <w:r>
                            <w:rPr>
                              <w:rFonts w:ascii="Ubuntu" w:hAnsi="Ubuntu"/>
                              <w:color w:val="FFFFFF"/>
                            </w:rPr>
                            <w:br/>
                          </w:r>
                          <w:r>
                            <w:rPr>
                              <w:rFonts w:ascii="Ubuntu" w:hAnsi="Ubuntu"/>
                              <w:color w:val="FFFFFF"/>
                              <w:sz w:val="18"/>
                              <w:szCs w:val="18"/>
                            </w:rPr>
                            <w:t>Calvesford Road, Great Torrington, Devon, EX38 7DJ</w:t>
                          </w:r>
                          <w:r>
                            <w:rPr>
                              <w:rFonts w:ascii="Ubuntu" w:hAnsi="Ubuntu"/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Ubuntu" w:hAnsi="Ubuntu"/>
                              <w:color w:val="FFFF00"/>
                              <w:sz w:val="18"/>
                              <w:szCs w:val="18"/>
                            </w:rPr>
                            <w:t xml:space="preserve">Tel: </w:t>
                          </w:r>
                          <w:r>
                            <w:rPr>
                              <w:rFonts w:ascii="Ubuntu" w:hAnsi="Ubuntu"/>
                              <w:color w:val="FFFFFF"/>
                              <w:sz w:val="18"/>
                              <w:szCs w:val="18"/>
                            </w:rPr>
                            <w:t>(01805) 623531</w:t>
                          </w:r>
                          <w:r>
                            <w:rPr>
                              <w:rFonts w:ascii="Ubuntu" w:hAnsi="Ubuntu"/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Ubuntu" w:hAnsi="Ubuntu"/>
                              <w:color w:val="FFFF00"/>
                              <w:sz w:val="18"/>
                              <w:szCs w:val="18"/>
                            </w:rPr>
                            <w:t xml:space="preserve">Email: </w:t>
                          </w:r>
                          <w:r>
                            <w:rPr>
                              <w:rFonts w:ascii="Ubuntu" w:hAnsi="Ubuntu"/>
                              <w:color w:val="FFFFFF"/>
                              <w:sz w:val="18"/>
                              <w:szCs w:val="18"/>
                            </w:rPr>
                            <w:t>admin@gts.devon.sch.uk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895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0.5pt;margin-top:72.05pt;width:480.1pt;height:27.65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" filled="f" stroked="f" strokecolor="black [0]" insetpen="t">
              <v:textbox inset="0,0,0,0">
                <w:txbxContent>
                  <w:p w14:paraId="6E5D9918" w14:textId="77777777" w:rsidR="00F20396" w:rsidRDefault="00F20396" w:rsidP="00F20396">
                    <w:pPr>
                      <w:widowControl w:val="0"/>
                      <w:spacing w:after="0"/>
                      <w:rPr>
                        <w:rFonts w:ascii="Ubuntu" w:hAnsi="Ubuntu"/>
                        <w:color w:val="FFFFFF"/>
                      </w:rPr>
                    </w:pPr>
                    <w:r>
                      <w:rPr>
                        <w:rFonts w:ascii="Ubuntu" w:hAnsi="Ubuntu"/>
                        <w:color w:val="FFFF00"/>
                      </w:rPr>
                      <w:t xml:space="preserve">Headteacher: </w:t>
                    </w:r>
                    <w:r>
                      <w:rPr>
                        <w:rFonts w:ascii="Ubuntu" w:hAnsi="Ubuntu"/>
                        <w:color w:val="FFFFFF"/>
                      </w:rPr>
                      <w:t>Andy Bloodworth BSc (Hons) NPQH</w:t>
                    </w:r>
                    <w:r>
                      <w:rPr>
                        <w:rFonts w:ascii="Ubuntu" w:hAnsi="Ubuntu"/>
                        <w:color w:val="FFFFFF"/>
                      </w:rPr>
                      <w:br/>
                    </w:r>
                    <w:r>
                      <w:rPr>
                        <w:rFonts w:ascii="Ubuntu" w:hAnsi="Ubuntu"/>
                        <w:color w:val="FFFFFF"/>
                        <w:sz w:val="18"/>
                        <w:szCs w:val="18"/>
                      </w:rPr>
                      <w:t>Calvesford Road, Great Torrington, Devon, EX38 7DJ</w:t>
                    </w:r>
                    <w:r>
                      <w:rPr>
                        <w:rFonts w:ascii="Ubuntu" w:hAnsi="Ubuntu"/>
                        <w:color w:val="FFFFFF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Ubuntu" w:hAnsi="Ubuntu"/>
                        <w:color w:val="FFFF00"/>
                        <w:sz w:val="18"/>
                        <w:szCs w:val="18"/>
                      </w:rPr>
                      <w:t xml:space="preserve">Tel: </w:t>
                    </w:r>
                    <w:r>
                      <w:rPr>
                        <w:rFonts w:ascii="Ubuntu" w:hAnsi="Ubuntu"/>
                        <w:color w:val="FFFFFF"/>
                        <w:sz w:val="18"/>
                        <w:szCs w:val="18"/>
                      </w:rPr>
                      <w:t>(01805) 623531</w:t>
                    </w:r>
                    <w:r>
                      <w:rPr>
                        <w:rFonts w:ascii="Ubuntu" w:hAnsi="Ubuntu"/>
                        <w:color w:val="FFFFFF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Ubuntu" w:hAnsi="Ubuntu"/>
                        <w:color w:val="FFFF00"/>
                        <w:sz w:val="18"/>
                        <w:szCs w:val="18"/>
                      </w:rPr>
                      <w:t xml:space="preserve">Email: </w:t>
                    </w:r>
                    <w:r>
                      <w:rPr>
                        <w:rFonts w:ascii="Ubuntu" w:hAnsi="Ubuntu"/>
                        <w:color w:val="FFFFFF"/>
                        <w:sz w:val="18"/>
                        <w:szCs w:val="18"/>
                      </w:rPr>
                      <w:t>admin@gts.devon.sch.uk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cG9wO83" int2:invalidationBookmarkName="" int2:hashCode="FOsU7OUt+ZwoS4" int2:id="YGj8SOI8">
      <int2:state int2:value="Rejected" int2:type="AugLoop_Text_Critique"/>
    </int2:bookmark>
    <int2:bookmark int2:bookmarkName="_Int_ig4zMS3D" int2:invalidationBookmarkName="" int2:hashCode="FOsU7OUt+ZwoS4" int2:id="ZjSQyAHt">
      <int2:state int2:value="Rejected" int2:type="AugLoop_Text_Critique"/>
    </int2:bookmark>
    <int2:bookmark int2:bookmarkName="_Int_Kj0Hknbp" int2:invalidationBookmarkName="" int2:hashCode="FOsU7OUt+ZwoS4" int2:id="wg7bp7VE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8141D"/>
    <w:multiLevelType w:val="hybridMultilevel"/>
    <w:tmpl w:val="9B0A372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9BC6A43"/>
    <w:multiLevelType w:val="hybridMultilevel"/>
    <w:tmpl w:val="96B04D9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54D2919"/>
    <w:multiLevelType w:val="hybridMultilevel"/>
    <w:tmpl w:val="9F9C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320306">
    <w:abstractNumId w:val="2"/>
  </w:num>
  <w:num w:numId="2" w16cid:durableId="403839571">
    <w:abstractNumId w:val="1"/>
  </w:num>
  <w:num w:numId="3" w16cid:durableId="79660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FD"/>
    <w:rsid w:val="00012292"/>
    <w:rsid w:val="000436AC"/>
    <w:rsid w:val="00044224"/>
    <w:rsid w:val="00057583"/>
    <w:rsid w:val="00061725"/>
    <w:rsid w:val="0006787B"/>
    <w:rsid w:val="0009195C"/>
    <w:rsid w:val="000A29A6"/>
    <w:rsid w:val="000B29E9"/>
    <w:rsid w:val="000B405B"/>
    <w:rsid w:val="000F3669"/>
    <w:rsid w:val="00114FBD"/>
    <w:rsid w:val="001442E1"/>
    <w:rsid w:val="00165DF6"/>
    <w:rsid w:val="001A718D"/>
    <w:rsid w:val="001C2EDA"/>
    <w:rsid w:val="001C39EC"/>
    <w:rsid w:val="001C63E0"/>
    <w:rsid w:val="001F66C6"/>
    <w:rsid w:val="00231146"/>
    <w:rsid w:val="00232E1F"/>
    <w:rsid w:val="002379C2"/>
    <w:rsid w:val="00267E9D"/>
    <w:rsid w:val="002873F0"/>
    <w:rsid w:val="002A6237"/>
    <w:rsid w:val="002D0617"/>
    <w:rsid w:val="002F1E19"/>
    <w:rsid w:val="002F6AF0"/>
    <w:rsid w:val="003073B3"/>
    <w:rsid w:val="0031183D"/>
    <w:rsid w:val="00354527"/>
    <w:rsid w:val="00361502"/>
    <w:rsid w:val="00365EDF"/>
    <w:rsid w:val="003875D5"/>
    <w:rsid w:val="003A2A99"/>
    <w:rsid w:val="003C668F"/>
    <w:rsid w:val="003F6D55"/>
    <w:rsid w:val="003F6F29"/>
    <w:rsid w:val="00413090"/>
    <w:rsid w:val="00413BA8"/>
    <w:rsid w:val="00416643"/>
    <w:rsid w:val="00421255"/>
    <w:rsid w:val="004245C5"/>
    <w:rsid w:val="00432454"/>
    <w:rsid w:val="00436079"/>
    <w:rsid w:val="004455F6"/>
    <w:rsid w:val="004549DA"/>
    <w:rsid w:val="0047599C"/>
    <w:rsid w:val="004B5953"/>
    <w:rsid w:val="004B687B"/>
    <w:rsid w:val="004C7A25"/>
    <w:rsid w:val="004D3844"/>
    <w:rsid w:val="004E53DC"/>
    <w:rsid w:val="004F242D"/>
    <w:rsid w:val="004F3DF3"/>
    <w:rsid w:val="00500CFD"/>
    <w:rsid w:val="0050597D"/>
    <w:rsid w:val="00513415"/>
    <w:rsid w:val="0053786A"/>
    <w:rsid w:val="00544704"/>
    <w:rsid w:val="0056527E"/>
    <w:rsid w:val="00567F53"/>
    <w:rsid w:val="00583ED4"/>
    <w:rsid w:val="005B0923"/>
    <w:rsid w:val="005B3AF4"/>
    <w:rsid w:val="005E00D9"/>
    <w:rsid w:val="00634A71"/>
    <w:rsid w:val="0063679B"/>
    <w:rsid w:val="006414EF"/>
    <w:rsid w:val="00643806"/>
    <w:rsid w:val="00651D67"/>
    <w:rsid w:val="00663C92"/>
    <w:rsid w:val="00671DAF"/>
    <w:rsid w:val="006A5969"/>
    <w:rsid w:val="006B6692"/>
    <w:rsid w:val="006D435C"/>
    <w:rsid w:val="006E165A"/>
    <w:rsid w:val="006F0265"/>
    <w:rsid w:val="007057BB"/>
    <w:rsid w:val="0071435A"/>
    <w:rsid w:val="00721537"/>
    <w:rsid w:val="00721A45"/>
    <w:rsid w:val="007413A1"/>
    <w:rsid w:val="00742E1C"/>
    <w:rsid w:val="007647FD"/>
    <w:rsid w:val="007943C6"/>
    <w:rsid w:val="007B2EEE"/>
    <w:rsid w:val="007C2C01"/>
    <w:rsid w:val="007C7273"/>
    <w:rsid w:val="007D1CAA"/>
    <w:rsid w:val="007E66E2"/>
    <w:rsid w:val="007F0F4A"/>
    <w:rsid w:val="00800FAC"/>
    <w:rsid w:val="008212F4"/>
    <w:rsid w:val="0083554F"/>
    <w:rsid w:val="008731CB"/>
    <w:rsid w:val="00882B50"/>
    <w:rsid w:val="008D7592"/>
    <w:rsid w:val="008E661B"/>
    <w:rsid w:val="008F2D9C"/>
    <w:rsid w:val="008F46C7"/>
    <w:rsid w:val="00906F55"/>
    <w:rsid w:val="00917906"/>
    <w:rsid w:val="00922D5B"/>
    <w:rsid w:val="00935FA6"/>
    <w:rsid w:val="00943FF4"/>
    <w:rsid w:val="009F6A89"/>
    <w:rsid w:val="00A016D1"/>
    <w:rsid w:val="00A06977"/>
    <w:rsid w:val="00A41025"/>
    <w:rsid w:val="00A619E1"/>
    <w:rsid w:val="00AA1A18"/>
    <w:rsid w:val="00AC3688"/>
    <w:rsid w:val="00B07CB5"/>
    <w:rsid w:val="00B148F1"/>
    <w:rsid w:val="00B443AB"/>
    <w:rsid w:val="00B50477"/>
    <w:rsid w:val="00B9017C"/>
    <w:rsid w:val="00BF5B28"/>
    <w:rsid w:val="00C15ADE"/>
    <w:rsid w:val="00C208FD"/>
    <w:rsid w:val="00C32F2A"/>
    <w:rsid w:val="00C44216"/>
    <w:rsid w:val="00C4432A"/>
    <w:rsid w:val="00C47FBF"/>
    <w:rsid w:val="00C75547"/>
    <w:rsid w:val="00C95E28"/>
    <w:rsid w:val="00C96A65"/>
    <w:rsid w:val="00CF4FF7"/>
    <w:rsid w:val="00D24F09"/>
    <w:rsid w:val="00D6732F"/>
    <w:rsid w:val="00D8712F"/>
    <w:rsid w:val="00DB343C"/>
    <w:rsid w:val="00DE3C93"/>
    <w:rsid w:val="00DE4C10"/>
    <w:rsid w:val="00DF1D3E"/>
    <w:rsid w:val="00E0230B"/>
    <w:rsid w:val="00E05455"/>
    <w:rsid w:val="00E119BD"/>
    <w:rsid w:val="00E42E66"/>
    <w:rsid w:val="00E456EC"/>
    <w:rsid w:val="00E56741"/>
    <w:rsid w:val="00E61BA4"/>
    <w:rsid w:val="00EA6E5B"/>
    <w:rsid w:val="00EF022D"/>
    <w:rsid w:val="00EF56A8"/>
    <w:rsid w:val="00F20396"/>
    <w:rsid w:val="00F70EAD"/>
    <w:rsid w:val="00F76600"/>
    <w:rsid w:val="00FB3B92"/>
    <w:rsid w:val="00FB60CF"/>
    <w:rsid w:val="00FD410D"/>
    <w:rsid w:val="00FF4947"/>
    <w:rsid w:val="00FF6D0C"/>
    <w:rsid w:val="018502BC"/>
    <w:rsid w:val="09A8276A"/>
    <w:rsid w:val="0E3CB656"/>
    <w:rsid w:val="0F38DA55"/>
    <w:rsid w:val="10DD6CE4"/>
    <w:rsid w:val="12748E09"/>
    <w:rsid w:val="157FA246"/>
    <w:rsid w:val="1584B8AC"/>
    <w:rsid w:val="1BB9676C"/>
    <w:rsid w:val="22EA426F"/>
    <w:rsid w:val="273799C1"/>
    <w:rsid w:val="28D36A22"/>
    <w:rsid w:val="2977D1D8"/>
    <w:rsid w:val="29CAC4D9"/>
    <w:rsid w:val="2CA5753F"/>
    <w:rsid w:val="2FE11927"/>
    <w:rsid w:val="3166FB87"/>
    <w:rsid w:val="3606C5E7"/>
    <w:rsid w:val="3DB72579"/>
    <w:rsid w:val="45B6D61D"/>
    <w:rsid w:val="45FE35E0"/>
    <w:rsid w:val="48E05D7C"/>
    <w:rsid w:val="4DC30779"/>
    <w:rsid w:val="5953E7F2"/>
    <w:rsid w:val="60729883"/>
    <w:rsid w:val="75EE44FA"/>
    <w:rsid w:val="7D31E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E6AC8"/>
  <w15:chartTrackingRefBased/>
  <w15:docId w15:val="{04492FF5-3B40-4462-A3DC-E2005E99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96"/>
  </w:style>
  <w:style w:type="paragraph" w:styleId="Footer">
    <w:name w:val="footer"/>
    <w:basedOn w:val="Normal"/>
    <w:link w:val="FooterChar"/>
    <w:uiPriority w:val="99"/>
    <w:unhideWhenUsed/>
    <w:rsid w:val="00F20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96"/>
  </w:style>
  <w:style w:type="character" w:styleId="Hyperlink">
    <w:name w:val="Hyperlink"/>
    <w:basedOn w:val="DefaultParagraphFont"/>
    <w:uiPriority w:val="99"/>
    <w:unhideWhenUsed/>
    <w:rsid w:val="00BF5B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B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1A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022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0697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44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p@gts.devon.sch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ts.devon.sch.uk/guided-choices-1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jpeg"/><Relationship Id="rId12" Type="http://schemas.openxmlformats.org/officeDocument/2006/relationships/image" Target="media/image16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jpeg"/><Relationship Id="rId11" Type="http://schemas.openxmlformats.org/officeDocument/2006/relationships/image" Target="media/image15.png"/><Relationship Id="rId5" Type="http://schemas.openxmlformats.org/officeDocument/2006/relationships/image" Target="media/image9.jpeg"/><Relationship Id="rId10" Type="http://schemas.openxmlformats.org/officeDocument/2006/relationships/image" Target="media/image14.png"/><Relationship Id="rId4" Type="http://schemas.openxmlformats.org/officeDocument/2006/relationships/image" Target="media/image8.png"/><Relationship Id="rId9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eman\AppData\Local\Packages\Microsoft.MicrosoftEdge_8wekyb3d8bbwe\TempState\Downloads\Letterhead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A4510134D264F8D4BA52AC1742B40" ma:contentTypeVersion="20" ma:contentTypeDescription="Create a new document." ma:contentTypeScope="" ma:versionID="8efa411ee793ca9ac9311a1ed65f98df">
  <xsd:schema xmlns:xsd="http://www.w3.org/2001/XMLSchema" xmlns:xs="http://www.w3.org/2001/XMLSchema" xmlns:p="http://schemas.microsoft.com/office/2006/metadata/properties" xmlns:ns1="http://schemas.microsoft.com/sharepoint/v3" xmlns:ns2="b1dc43eb-8b1e-4280-a4c7-8441efad8149" xmlns:ns3="46fa44ac-2d36-4ab1-928b-8010413dc9ef" targetNamespace="http://schemas.microsoft.com/office/2006/metadata/properties" ma:root="true" ma:fieldsID="4fb018bce1fd53626875596743f81d83" ns1:_="" ns2:_="" ns3:_="">
    <xsd:import namespace="http://schemas.microsoft.com/sharepoint/v3"/>
    <xsd:import namespace="b1dc43eb-8b1e-4280-a4c7-8441efad8149"/>
    <xsd:import namespace="46fa44ac-2d36-4ab1-928b-8010413dc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c43eb-8b1e-4280-a4c7-8441efad8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4dd728-3d74-4da3-9f60-805f836d6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a44ac-2d36-4ab1-928b-8010413dc9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4a76163-fd66-4259-868b-6c9db03be0b0}" ma:internalName="TaxCatchAll" ma:showField="CatchAllData" ma:web="46fa44ac-2d36-4ab1-928b-8010413dc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1dc43eb-8b1e-4280-a4c7-8441efad8149">
      <Terms xmlns="http://schemas.microsoft.com/office/infopath/2007/PartnerControls"/>
    </lcf76f155ced4ddcb4097134ff3c332f>
    <TaxCatchAll xmlns="46fa44ac-2d36-4ab1-928b-8010413dc9e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B648D6-F82A-4B36-89C5-96D39097E6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691DE-2D6C-4B36-BEEB-420C8A416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dc43eb-8b1e-4280-a4c7-8441efad8149"/>
    <ds:schemaRef ds:uri="46fa44ac-2d36-4ab1-928b-8010413dc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8ABF5-C8C0-481C-AB20-AD9AC06003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7CEB9B-98F7-4A36-80DC-C4DD1B5D4D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dc43eb-8b1e-4280-a4c7-8441efad8149"/>
    <ds:schemaRef ds:uri="46fa44ac-2d36-4ab1-928b-8010413dc9ef"/>
  </ds:schemaRefs>
</ds:datastoreItem>
</file>

<file path=docMetadata/LabelInfo.xml><?xml version="1.0" encoding="utf-8"?>
<clbl:labelList xmlns:clbl="http://schemas.microsoft.com/office/2020/mipLabelMetadata">
  <clbl:label id="{8c00fb32-4af4-42e7-bc7c-fa5a75faf67f}" enabled="0" method="" siteId="{8c00fb32-4af4-42e7-bc7c-fa5a75faf6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Letterhead (3)</Template>
  <TotalTime>44</TotalTime>
  <Pages>2</Pages>
  <Words>568</Words>
  <Characters>3244</Characters>
  <Application>Microsoft Office Word</Application>
  <DocSecurity>0</DocSecurity>
  <Lines>27</Lines>
  <Paragraphs>7</Paragraphs>
  <ScaleCrop>false</ScaleCrop>
  <Company>Great Torrington School</Company>
  <LinksUpToDate>false</LinksUpToDate>
  <CharactersWithSpaces>3805</CharactersWithSpaces>
  <SharedDoc>false</SharedDoc>
  <HLinks>
    <vt:vector size="12" baseType="variant">
      <vt:variant>
        <vt:i4>6881329</vt:i4>
      </vt:variant>
      <vt:variant>
        <vt:i4>3</vt:i4>
      </vt:variant>
      <vt:variant>
        <vt:i4>0</vt:i4>
      </vt:variant>
      <vt:variant>
        <vt:i4>5</vt:i4>
      </vt:variant>
      <vt:variant>
        <vt:lpwstr>https://gts.devon.sch.uk/guided-choices-1/</vt:lpwstr>
      </vt:variant>
      <vt:variant>
        <vt:lpwstr/>
      </vt:variant>
      <vt:variant>
        <vt:i4>8257625</vt:i4>
      </vt:variant>
      <vt:variant>
        <vt:i4>0</vt:i4>
      </vt:variant>
      <vt:variant>
        <vt:i4>0</vt:i4>
      </vt:variant>
      <vt:variant>
        <vt:i4>5</vt:i4>
      </vt:variant>
      <vt:variant>
        <vt:lpwstr>mailto:help@gts.devon.sch.uk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Pateman</dc:creator>
  <cp:keywords/>
  <dc:description/>
  <cp:lastModifiedBy>Jacqui Royse</cp:lastModifiedBy>
  <cp:revision>31</cp:revision>
  <cp:lastPrinted>2025-01-31T11:01:00Z</cp:lastPrinted>
  <dcterms:created xsi:type="dcterms:W3CDTF">2025-01-31T10:24:00Z</dcterms:created>
  <dcterms:modified xsi:type="dcterms:W3CDTF">2025-01-31T16:53:00Z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0x010100811A4510134D264F8D4BA52AC1742B40</vt:lpwstr>
  </property>
  <property fmtid="{D5CDD505-2E9C-101B-9397-08002B2CF9AE}" pid="3" name="MediaServiceImageTags">
    <vt:lpwstr/>
  </property>
</Properties>
</file>